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C" w:rsidRDefault="00FE6ECC">
      <w:r>
        <w:t xml:space="preserve">Don Felipe Carvajal, cura de la insurgencia lleva los restos de Don Mariano Matamoros y </w:t>
      </w:r>
      <w:proofErr w:type="spellStart"/>
      <w:r>
        <w:t>Victor</w:t>
      </w:r>
      <w:proofErr w:type="spellEnd"/>
      <w:r>
        <w:t xml:space="preserve"> Rosales a la Colegiata de Guadalupe.</w:t>
      </w:r>
      <w:bookmarkStart w:id="0" w:name="_GoBack"/>
      <w:bookmarkEnd w:id="0"/>
    </w:p>
    <w:p w:rsidR="00FE6ECC" w:rsidRDefault="00FE6ECC"/>
    <w:p w:rsidR="008F4CA0" w:rsidRDefault="00FE6ECC">
      <w:r w:rsidRPr="00FE6ECC">
        <w:t>http://www.chihuahuamexico.com/index.php?option=com_content&amp;task=view&amp;id=4220&amp;Itemid=39</w:t>
      </w:r>
    </w:p>
    <w:sectPr w:rsidR="008F4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C"/>
    <w:rsid w:val="008F4CA0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2014-09-22T16:21:00Z</dcterms:created>
  <dcterms:modified xsi:type="dcterms:W3CDTF">2014-09-22T16:22:00Z</dcterms:modified>
</cp:coreProperties>
</file>