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54" w:rsidRDefault="00787654" w:rsidP="001F76F7">
      <w:pPr>
        <w:rPr>
          <w:noProof/>
        </w:rPr>
      </w:pPr>
      <w:r>
        <w:rPr>
          <w:noProof/>
        </w:rPr>
        <w:t>Dopo le spiegazioni di Beppe (Grazie Beppe) e l´ottima espos</w:t>
      </w:r>
      <w:r w:rsidR="00FF777B">
        <w:rPr>
          <w:noProof/>
        </w:rPr>
        <w:t>izione di .mau ho tentato compro</w:t>
      </w:r>
      <w:r>
        <w:rPr>
          <w:noProof/>
        </w:rPr>
        <w:t xml:space="preserve">vare la legge di Benford. Ho a disposizione dati dell ENEM que é </w:t>
      </w:r>
      <w:r w:rsidR="00FF777B">
        <w:rPr>
          <w:noProof/>
        </w:rPr>
        <w:t>l´</w:t>
      </w:r>
      <w:r>
        <w:rPr>
          <w:noProof/>
        </w:rPr>
        <w:t xml:space="preserve"> esame na</w:t>
      </w:r>
      <w:r w:rsidR="00FF777B">
        <w:rPr>
          <w:noProof/>
        </w:rPr>
        <w:t>z</w:t>
      </w:r>
      <w:r>
        <w:rPr>
          <w:noProof/>
        </w:rPr>
        <w:t xml:space="preserve">ionale per </w:t>
      </w:r>
      <w:r w:rsidR="00947BC3">
        <w:rPr>
          <w:noProof/>
        </w:rPr>
        <w:t xml:space="preserve">verificare </w:t>
      </w:r>
      <w:r>
        <w:rPr>
          <w:noProof/>
        </w:rPr>
        <w:t xml:space="preserve"> l´efficacia dell´istruzione media del Brasile, que é equivalente all´istruzione media superiore italiana, o liceo come diavolo si chiami adesso.</w:t>
      </w:r>
      <w:r w:rsidR="007C53AF">
        <w:rPr>
          <w:noProof/>
        </w:rPr>
        <w:t xml:space="preserve"> I dati si riferiscono a 26.017 scuole</w:t>
      </w:r>
      <w:r w:rsidR="00947BC3">
        <w:rPr>
          <w:noProof/>
        </w:rPr>
        <w:t xml:space="preserve"> sparse</w:t>
      </w:r>
      <w:r w:rsidR="007C53AF">
        <w:rPr>
          <w:noProof/>
        </w:rPr>
        <w:t xml:space="preserve"> in tutto il territorio nazionale. Dal dato sul numero di alunni inscritti in ogni scuola ho tabellato la frequenza del primo algaritmo, e per comparazione ho calcolato la frequenza teorica, il risultato sta nella tabella che segue:</w:t>
      </w:r>
    </w:p>
    <w:p w:rsidR="007C53AF" w:rsidRDefault="007C53AF" w:rsidP="001F76F7">
      <w:pPr>
        <w:rPr>
          <w:noProof/>
        </w:rPr>
      </w:pPr>
    </w:p>
    <w:tbl>
      <w:tblPr>
        <w:tblW w:w="8370" w:type="dxa"/>
        <w:tblInd w:w="828" w:type="dxa"/>
        <w:tblLook w:val="04A0"/>
      </w:tblPr>
      <w:tblGrid>
        <w:gridCol w:w="885"/>
        <w:gridCol w:w="905"/>
        <w:gridCol w:w="906"/>
        <w:gridCol w:w="906"/>
        <w:gridCol w:w="906"/>
        <w:gridCol w:w="906"/>
        <w:gridCol w:w="906"/>
        <w:gridCol w:w="906"/>
        <w:gridCol w:w="906"/>
        <w:gridCol w:w="663"/>
      </w:tblGrid>
      <w:tr w:rsidR="007C53AF" w:rsidRPr="007C53AF" w:rsidTr="007C53AF">
        <w:trPr>
          <w:trHeight w:val="375"/>
        </w:trPr>
        <w:tc>
          <w:tcPr>
            <w:tcW w:w="8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AF" w:rsidRPr="007C53AF" w:rsidRDefault="007C53AF" w:rsidP="007C53AF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7C53AF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  <w:t>Esame Nazionale Scuole Medie *</w:t>
            </w:r>
          </w:p>
        </w:tc>
      </w:tr>
      <w:tr w:rsidR="007C53AF" w:rsidRPr="007C53AF" w:rsidTr="007C53AF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AF" w:rsidRPr="007C53AF" w:rsidRDefault="007C53AF" w:rsidP="007C53A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C53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Reale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AF" w:rsidRPr="007C53AF" w:rsidRDefault="007C53AF" w:rsidP="007C53A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C53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8693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AF" w:rsidRPr="007C53AF" w:rsidRDefault="007C53AF" w:rsidP="007C53A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C53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5029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AF" w:rsidRPr="007C53AF" w:rsidRDefault="007C53AF" w:rsidP="007C53A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C53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3527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AF" w:rsidRPr="007C53AF" w:rsidRDefault="007C53AF" w:rsidP="007C53A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C53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2535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AF" w:rsidRPr="007C53AF" w:rsidRDefault="007C53AF" w:rsidP="007C53A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C53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1911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AF" w:rsidRPr="007C53AF" w:rsidRDefault="007C53AF" w:rsidP="007C53A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C53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1510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AF" w:rsidRPr="007C53AF" w:rsidRDefault="007C53AF" w:rsidP="007C53A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C53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1261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AF" w:rsidRPr="007C53AF" w:rsidRDefault="007C53AF" w:rsidP="007C53A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C53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888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AF" w:rsidRPr="007C53AF" w:rsidRDefault="007C53AF" w:rsidP="007C53A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C53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663</w:t>
            </w:r>
          </w:p>
        </w:tc>
      </w:tr>
      <w:tr w:rsidR="007C53AF" w:rsidRPr="007C53AF" w:rsidTr="007C53AF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AF" w:rsidRPr="007C53AF" w:rsidRDefault="007C53AF" w:rsidP="007C53A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C53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Teorico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AF" w:rsidRPr="007C53AF" w:rsidRDefault="007C53AF" w:rsidP="007C53A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C53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7832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AF" w:rsidRPr="007C53AF" w:rsidRDefault="007C53AF" w:rsidP="007C53A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C53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4581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AF" w:rsidRPr="007C53AF" w:rsidRDefault="007C53AF" w:rsidP="007C53A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C53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3251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AF" w:rsidRPr="007C53AF" w:rsidRDefault="007C53AF" w:rsidP="007C53A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C53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2521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AF" w:rsidRPr="007C53AF" w:rsidRDefault="007C53AF" w:rsidP="007C53A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C53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2060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AF" w:rsidRPr="007C53AF" w:rsidRDefault="007C53AF" w:rsidP="007C53A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C53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1742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AF" w:rsidRPr="007C53AF" w:rsidRDefault="007C53AF" w:rsidP="007C53A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C53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1509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AF" w:rsidRPr="007C53AF" w:rsidRDefault="007C53AF" w:rsidP="007C53A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C53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1331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AF" w:rsidRPr="007C53AF" w:rsidRDefault="007C53AF" w:rsidP="007C53A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C53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1190</w:t>
            </w:r>
          </w:p>
        </w:tc>
      </w:tr>
      <w:tr w:rsidR="007C53AF" w:rsidRPr="007C53AF" w:rsidTr="007C53AF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AF" w:rsidRPr="007C53AF" w:rsidRDefault="007C53AF" w:rsidP="007C53A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C53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AF" w:rsidRPr="007C53AF" w:rsidRDefault="007C53AF" w:rsidP="007C53A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C53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AF" w:rsidRPr="007C53AF" w:rsidRDefault="007C53AF" w:rsidP="007C53A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C53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AF" w:rsidRPr="007C53AF" w:rsidRDefault="007C53AF" w:rsidP="007C53A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C53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AF" w:rsidRPr="007C53AF" w:rsidRDefault="007C53AF" w:rsidP="007C53A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C53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AF" w:rsidRPr="007C53AF" w:rsidRDefault="007C53AF" w:rsidP="007C53A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C53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AF" w:rsidRPr="007C53AF" w:rsidRDefault="007C53AF" w:rsidP="007C53A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C53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AF" w:rsidRPr="007C53AF" w:rsidRDefault="007C53AF" w:rsidP="007C53A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C53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AF" w:rsidRPr="007C53AF" w:rsidRDefault="007C53AF" w:rsidP="007C53A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C53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AF" w:rsidRPr="007C53AF" w:rsidRDefault="007C53AF" w:rsidP="007C53A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C53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7C53AF" w:rsidRPr="007C53AF" w:rsidTr="007C53AF">
        <w:trPr>
          <w:trHeight w:val="300"/>
        </w:trPr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3AF" w:rsidRPr="007C53AF" w:rsidRDefault="007C53AF" w:rsidP="007C53A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C53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TOTALE SCUOLE = 26017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3AF" w:rsidRPr="007C53AF" w:rsidRDefault="007C53AF" w:rsidP="007C53A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3AF" w:rsidRPr="007C53AF" w:rsidRDefault="007C53AF" w:rsidP="007C53A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3AF" w:rsidRPr="007C53AF" w:rsidRDefault="007C53AF" w:rsidP="007C53A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3AF" w:rsidRPr="007C53AF" w:rsidRDefault="007C53AF" w:rsidP="007C53A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3AF" w:rsidRPr="007C53AF" w:rsidRDefault="007C53AF" w:rsidP="007C53A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3AF" w:rsidRPr="007C53AF" w:rsidRDefault="007C53AF" w:rsidP="007C53A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3AF" w:rsidRPr="007C53AF" w:rsidRDefault="007C53AF" w:rsidP="007C53A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C53AF" w:rsidRPr="007C53AF" w:rsidTr="007C53AF">
        <w:trPr>
          <w:trHeight w:val="300"/>
        </w:trPr>
        <w:tc>
          <w:tcPr>
            <w:tcW w:w="63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3AF" w:rsidRPr="007C53AF" w:rsidRDefault="007C53AF" w:rsidP="007C53A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C53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Prima cifra del numero di inscritti all´esame ENEM Brasile per scuola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3AF" w:rsidRPr="007C53AF" w:rsidRDefault="007C53AF" w:rsidP="007C53A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3AF" w:rsidRPr="007C53AF" w:rsidRDefault="007C53AF" w:rsidP="007C53A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3AF" w:rsidRPr="007C53AF" w:rsidRDefault="007C53AF" w:rsidP="007C53A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C53AF" w:rsidRPr="007C53AF" w:rsidTr="007C53AF">
        <w:trPr>
          <w:trHeight w:val="300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3AF" w:rsidRPr="007C53AF" w:rsidRDefault="007C53AF" w:rsidP="007C53A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3AF" w:rsidRPr="007C53AF" w:rsidRDefault="007C53AF" w:rsidP="007C53A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3AF" w:rsidRPr="007C53AF" w:rsidRDefault="007C53AF" w:rsidP="007C53A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3AF" w:rsidRPr="007C53AF" w:rsidRDefault="007C53AF" w:rsidP="007C53A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3AF" w:rsidRPr="007C53AF" w:rsidRDefault="007C53AF" w:rsidP="007C53A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3AF" w:rsidRPr="007C53AF" w:rsidRDefault="007C53AF" w:rsidP="007C53A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3AF" w:rsidRPr="007C53AF" w:rsidRDefault="007C53AF" w:rsidP="007C53A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3AF" w:rsidRPr="007C53AF" w:rsidRDefault="007C53AF" w:rsidP="007C53A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3AF" w:rsidRPr="007C53AF" w:rsidRDefault="007C53AF" w:rsidP="007C53A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3AF" w:rsidRPr="007C53AF" w:rsidRDefault="007C53AF" w:rsidP="007C53A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C53AF" w:rsidRPr="007C53AF" w:rsidTr="007C53AF">
        <w:trPr>
          <w:trHeight w:val="300"/>
        </w:trPr>
        <w:tc>
          <w:tcPr>
            <w:tcW w:w="5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3AF" w:rsidRPr="007C53AF" w:rsidRDefault="007C53AF" w:rsidP="007C53A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C53A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* Scuola Media in Brasile corrisponde al nostro liceo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3AF" w:rsidRPr="007C53AF" w:rsidRDefault="007C53AF" w:rsidP="007C53A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3AF" w:rsidRPr="007C53AF" w:rsidRDefault="007C53AF" w:rsidP="007C53A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3AF" w:rsidRPr="007C53AF" w:rsidRDefault="007C53AF" w:rsidP="007C53A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3AF" w:rsidRPr="007C53AF" w:rsidRDefault="007C53AF" w:rsidP="007C53A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7C53AF" w:rsidRDefault="007C53AF" w:rsidP="001F76F7">
      <w:pPr>
        <w:rPr>
          <w:noProof/>
        </w:rPr>
      </w:pPr>
    </w:p>
    <w:p w:rsidR="00131E3C" w:rsidRDefault="007C53AF" w:rsidP="001F76F7">
      <w:pPr>
        <w:rPr>
          <w:noProof/>
        </w:rPr>
      </w:pPr>
      <w:r>
        <w:rPr>
          <w:noProof/>
        </w:rPr>
        <w:t xml:space="preserve">Gli stessi dati riportati in um grafico mostrano </w:t>
      </w:r>
      <w:r w:rsidR="00FF777B">
        <w:rPr>
          <w:noProof/>
        </w:rPr>
        <w:t xml:space="preserve">il piccolo scarto tra teoria e pratica </w:t>
      </w:r>
      <w:r>
        <w:rPr>
          <w:noProof/>
        </w:rPr>
        <w:t>della legge</w:t>
      </w:r>
      <w:r w:rsidR="00FF777B">
        <w:rPr>
          <w:noProof/>
        </w:rPr>
        <w:t xml:space="preserve"> del nostro Benford</w:t>
      </w:r>
      <w:r>
        <w:rPr>
          <w:noProof/>
        </w:rPr>
        <w:t>, almeno in questo caso.</w:t>
      </w:r>
    </w:p>
    <w:p w:rsidR="007C53AF" w:rsidRDefault="007C53AF" w:rsidP="001F76F7">
      <w:pPr>
        <w:rPr>
          <w:noProof/>
        </w:rPr>
      </w:pPr>
    </w:p>
    <w:p w:rsidR="007C53AF" w:rsidRPr="001F76F7" w:rsidRDefault="007C53AF" w:rsidP="001F76F7">
      <w:pPr>
        <w:rPr>
          <w:noProof/>
        </w:rPr>
      </w:pPr>
      <w:r w:rsidRPr="007C53AF">
        <w:rPr>
          <w:noProof/>
          <w:lang w:val="en-US" w:eastAsia="en-US"/>
        </w:rPr>
        <w:drawing>
          <wp:inline distT="0" distB="0" distL="0" distR="0">
            <wp:extent cx="4572000" cy="2743200"/>
            <wp:effectExtent l="19050" t="0" r="1905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7C53AF" w:rsidRPr="001F76F7" w:rsidSect="00FC5457">
      <w:headerReference w:type="default" r:id="rId7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246" w:rsidRDefault="006D7246">
      <w:r>
        <w:separator/>
      </w:r>
    </w:p>
  </w:endnote>
  <w:endnote w:type="continuationSeparator" w:id="1">
    <w:p w:rsidR="006D7246" w:rsidRDefault="006D7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246" w:rsidRDefault="006D7246">
      <w:r>
        <w:separator/>
      </w:r>
    </w:p>
  </w:footnote>
  <w:footnote w:type="continuationSeparator" w:id="1">
    <w:p w:rsidR="006D7246" w:rsidRDefault="006D7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4FF" w:rsidRDefault="00F334FF">
    <w:pPr>
      <w:pStyle w:val="Header"/>
      <w:tabs>
        <w:tab w:val="clear" w:pos="4320"/>
        <w:tab w:val="clear" w:pos="864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1"/>
  <w:stylePaneFormatFilter w:val="3F01"/>
  <w:defaultTabStop w:val="709"/>
  <w:hyphenationZone w:val="425"/>
  <w:noPunctuationKerning/>
  <w:characterSpacingControl w:val="doNotCompress"/>
  <w:hdrShapeDefaults>
    <o:shapedefaults v:ext="edit" spidmax="7170">
      <o:colormru v:ext="edit" colors="#36c"/>
    </o:shapedefaults>
  </w:hdrShapeDefaults>
  <w:footnotePr>
    <w:footnote w:id="0"/>
    <w:footnote w:id="1"/>
  </w:footnotePr>
  <w:endnotePr>
    <w:endnote w:id="0"/>
    <w:endnote w:id="1"/>
  </w:endnotePr>
  <w:compat/>
  <w:rsids>
    <w:rsidRoot w:val="007C53AF"/>
    <w:rsid w:val="000E26DF"/>
    <w:rsid w:val="000F5032"/>
    <w:rsid w:val="00131E3C"/>
    <w:rsid w:val="001B3969"/>
    <w:rsid w:val="001D4EE0"/>
    <w:rsid w:val="001F76F7"/>
    <w:rsid w:val="00432BAE"/>
    <w:rsid w:val="00445589"/>
    <w:rsid w:val="0045702D"/>
    <w:rsid w:val="005078F6"/>
    <w:rsid w:val="006D7246"/>
    <w:rsid w:val="007475A8"/>
    <w:rsid w:val="00787654"/>
    <w:rsid w:val="007C53AF"/>
    <w:rsid w:val="008C0303"/>
    <w:rsid w:val="00907ADE"/>
    <w:rsid w:val="00947BC3"/>
    <w:rsid w:val="009A3C68"/>
    <w:rsid w:val="00A44CAD"/>
    <w:rsid w:val="00B43E65"/>
    <w:rsid w:val="00B6179B"/>
    <w:rsid w:val="00BD3DE4"/>
    <w:rsid w:val="00BF72E6"/>
    <w:rsid w:val="00CA47B1"/>
    <w:rsid w:val="00EC4844"/>
    <w:rsid w:val="00EE518C"/>
    <w:rsid w:val="00F334FF"/>
    <w:rsid w:val="00F512D4"/>
    <w:rsid w:val="00FC5457"/>
    <w:rsid w:val="00FD1406"/>
    <w:rsid w:val="00FF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ru v:ext="edit" colors="#36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5457"/>
    <w:rPr>
      <w:sz w:val="24"/>
      <w:szCs w:val="24"/>
    </w:rPr>
  </w:style>
  <w:style w:type="paragraph" w:styleId="Heading1">
    <w:name w:val="heading 1"/>
    <w:basedOn w:val="Normal"/>
    <w:next w:val="Normal"/>
    <w:qFormat/>
    <w:rsid w:val="00FC5457"/>
    <w:pPr>
      <w:keepNext/>
      <w:ind w:firstLine="720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FC5457"/>
    <w:pPr>
      <w:keepNext/>
      <w:ind w:left="360" w:right="459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C5457"/>
    <w:pPr>
      <w:keepNext/>
      <w:jc w:val="right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FC5457"/>
    <w:pPr>
      <w:keepNext/>
      <w:outlineLvl w:val="3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qFormat/>
    <w:rsid w:val="00FC5457"/>
    <w:pPr>
      <w:keepNext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C54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545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C5457"/>
    <w:pPr>
      <w:jc w:val="both"/>
    </w:pPr>
    <w:rPr>
      <w:rFonts w:ascii="Arial" w:hAnsi="Arial" w:cs="Arial"/>
      <w:b/>
      <w:bCs/>
    </w:rPr>
  </w:style>
  <w:style w:type="character" w:styleId="Strong">
    <w:name w:val="Strong"/>
    <w:basedOn w:val="DefaultParagraphFont"/>
    <w:qFormat/>
    <w:rsid w:val="00432BAE"/>
    <w:rPr>
      <w:b/>
      <w:bCs/>
    </w:rPr>
  </w:style>
  <w:style w:type="paragraph" w:styleId="BalloonText">
    <w:name w:val="Balloon Text"/>
    <w:basedOn w:val="Normal"/>
    <w:link w:val="BalloonTextChar"/>
    <w:rsid w:val="00787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76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_FNE\ARQUIVOS\Pessoal\Enem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Partecipanti ENEM Brasile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Sheet1!$B$26024</c:f>
              <c:strCache>
                <c:ptCount val="1"/>
                <c:pt idx="0">
                  <c:v>Reale</c:v>
                </c:pt>
              </c:strCache>
            </c:strRef>
          </c:tx>
          <c:cat>
            <c:numRef>
              <c:f>Sheet1!$C$26021:$K$26021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Sheet1!$C$26024:$K$26024</c:f>
              <c:numCache>
                <c:formatCode>General</c:formatCode>
                <c:ptCount val="9"/>
                <c:pt idx="0">
                  <c:v>8693</c:v>
                </c:pt>
                <c:pt idx="1">
                  <c:v>5029</c:v>
                </c:pt>
                <c:pt idx="2">
                  <c:v>3527</c:v>
                </c:pt>
                <c:pt idx="3">
                  <c:v>2535</c:v>
                </c:pt>
                <c:pt idx="4">
                  <c:v>1911</c:v>
                </c:pt>
                <c:pt idx="5">
                  <c:v>1510</c:v>
                </c:pt>
                <c:pt idx="6">
                  <c:v>1261</c:v>
                </c:pt>
                <c:pt idx="7">
                  <c:v>888</c:v>
                </c:pt>
                <c:pt idx="8">
                  <c:v>663</c:v>
                </c:pt>
              </c:numCache>
            </c:numRef>
          </c:val>
        </c:ser>
        <c:ser>
          <c:idx val="1"/>
          <c:order val="1"/>
          <c:tx>
            <c:strRef>
              <c:f>Sheet1!$B$26025</c:f>
              <c:strCache>
                <c:ptCount val="1"/>
                <c:pt idx="0">
                  <c:v>Teorico</c:v>
                </c:pt>
              </c:strCache>
            </c:strRef>
          </c:tx>
          <c:cat>
            <c:numRef>
              <c:f>Sheet1!$C$26021:$K$26021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Sheet1!$C$26025:$K$26025</c:f>
              <c:numCache>
                <c:formatCode>0</c:formatCode>
                <c:ptCount val="9"/>
                <c:pt idx="0">
                  <c:v>7831.8973971897994</c:v>
                </c:pt>
                <c:pt idx="1">
                  <c:v>4581.3662868516649</c:v>
                </c:pt>
                <c:pt idx="2">
                  <c:v>3250.5311103381423</c:v>
                </c:pt>
                <c:pt idx="3">
                  <c:v>2521.3078084306039</c:v>
                </c:pt>
                <c:pt idx="4">
                  <c:v>2060.0584784210537</c:v>
                </c:pt>
                <c:pt idx="5">
                  <c:v>1741.7546258196642</c:v>
                </c:pt>
                <c:pt idx="6">
                  <c:v>1508.7764845184749</c:v>
                </c:pt>
                <c:pt idx="7">
                  <c:v>1330.8351765135183</c:v>
                </c:pt>
                <c:pt idx="8">
                  <c:v>1190.4726319170852</c:v>
                </c:pt>
              </c:numCache>
            </c:numRef>
          </c:val>
        </c:ser>
        <c:marker val="1"/>
        <c:axId val="97281920"/>
        <c:axId val="97283456"/>
      </c:lineChart>
      <c:catAx>
        <c:axId val="97281920"/>
        <c:scaling>
          <c:orientation val="minMax"/>
        </c:scaling>
        <c:axPos val="b"/>
        <c:numFmt formatCode="General" sourceLinked="1"/>
        <c:majorTickMark val="none"/>
        <c:tickLblPos val="nextTo"/>
        <c:crossAx val="97283456"/>
        <c:crosses val="autoZero"/>
        <c:auto val="1"/>
        <c:lblAlgn val="ctr"/>
        <c:lblOffset val="100"/>
      </c:catAx>
      <c:valAx>
        <c:axId val="9728345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9728192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DECLARAÇÃO</vt:lpstr>
    </vt:vector>
  </TitlesOfParts>
  <Company>fne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/>
  <dc:creator>Administrator</dc:creator>
  <cp:keywords/>
  <dc:description/>
  <cp:lastModifiedBy>Administrator</cp:lastModifiedBy>
  <cp:revision>4</cp:revision>
  <cp:lastPrinted>2004-09-13T13:11:00Z</cp:lastPrinted>
  <dcterms:created xsi:type="dcterms:W3CDTF">2009-05-13T14:37:00Z</dcterms:created>
  <dcterms:modified xsi:type="dcterms:W3CDTF">2009-05-13T16:36:00Z</dcterms:modified>
</cp:coreProperties>
</file>