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FCFA3" w14:textId="53DBF319" w:rsidR="00637C5B" w:rsidRPr="00637C5B" w:rsidRDefault="007E0AC1" w:rsidP="00637C5B">
      <w:pPr>
        <w:jc w:val="center"/>
        <w:rPr>
          <w:sz w:val="20"/>
          <w:szCs w:val="20"/>
        </w:rPr>
      </w:pPr>
      <w:r w:rsidRPr="007E0AC1">
        <w:rPr>
          <w:sz w:val="20"/>
          <w:szCs w:val="20"/>
        </w:rPr>
        <w:t>School Psychology Review:</w:t>
      </w:r>
      <w:r>
        <w:t xml:space="preserve"> </w:t>
      </w:r>
      <w:hyperlink r:id="rId7" w:history="1">
        <w:r w:rsidRPr="00D03EF2">
          <w:rPr>
            <w:rStyle w:val="Hyperlink"/>
            <w:sz w:val="20"/>
            <w:szCs w:val="20"/>
          </w:rPr>
          <w:t>https://www.tandfonline.com/uspr</w:t>
        </w:r>
      </w:hyperlink>
    </w:p>
    <w:p w14:paraId="153A97FA" w14:textId="3809F02E" w:rsidR="00637C5B" w:rsidRPr="00637C5B" w:rsidRDefault="00637C5B" w:rsidP="00637C5B">
      <w:pPr>
        <w:jc w:val="center"/>
        <w:rPr>
          <w:sz w:val="20"/>
          <w:szCs w:val="20"/>
        </w:rPr>
      </w:pPr>
      <w:r w:rsidRPr="00637C5B">
        <w:rPr>
          <w:sz w:val="20"/>
          <w:szCs w:val="20"/>
        </w:rPr>
        <w:t>NASP Members Full Access</w:t>
      </w:r>
      <w:r w:rsidR="007E0AC1">
        <w:rPr>
          <w:sz w:val="20"/>
          <w:szCs w:val="20"/>
        </w:rPr>
        <w:t>:</w:t>
      </w:r>
      <w:r w:rsidRPr="00637C5B">
        <w:rPr>
          <w:sz w:val="20"/>
          <w:szCs w:val="20"/>
        </w:rPr>
        <w:t xml:space="preserve"> </w:t>
      </w:r>
      <w:hyperlink r:id="rId8" w:history="1">
        <w:r w:rsidRPr="00637C5B">
          <w:rPr>
            <w:rStyle w:val="Hyperlink"/>
            <w:sz w:val="20"/>
            <w:szCs w:val="20"/>
          </w:rPr>
          <w:t>https://apps.nasponline.org/resources-and-publications/periodicals/spr-launch.aspx</w:t>
        </w:r>
      </w:hyperlink>
    </w:p>
    <w:p w14:paraId="5C9C6A80" w14:textId="5B47E4E7" w:rsidR="00637C5B" w:rsidRDefault="00637C5B" w:rsidP="00637C5B">
      <w:pPr>
        <w:jc w:val="center"/>
        <w:rPr>
          <w:sz w:val="20"/>
          <w:szCs w:val="20"/>
        </w:rPr>
      </w:pPr>
    </w:p>
    <w:p w14:paraId="59FC0A14" w14:textId="3B954113" w:rsidR="00637C5B" w:rsidRDefault="00637C5B" w:rsidP="00637C5B">
      <w:pPr>
        <w:jc w:val="center"/>
        <w:rPr>
          <w:b/>
          <w:bCs/>
        </w:rPr>
      </w:pPr>
    </w:p>
    <w:p w14:paraId="560CEA4D" w14:textId="1882032E" w:rsidR="00E55302" w:rsidRPr="00707CC7" w:rsidRDefault="00A11DCA" w:rsidP="00D97185">
      <w:pPr>
        <w:ind w:left="-630" w:right="-360" w:firstLine="450"/>
        <w:jc w:val="center"/>
        <w:outlineLvl w:val="0"/>
        <w:rPr>
          <w:b/>
          <w:bCs/>
          <w:color w:val="1F3864" w:themeColor="accent5" w:themeShade="80"/>
          <w:sz w:val="44"/>
          <w:szCs w:val="44"/>
        </w:rPr>
      </w:pPr>
      <w:r w:rsidRPr="00707CC7">
        <w:rPr>
          <w:b/>
          <w:bCs/>
          <w:i/>
          <w:iCs/>
          <w:color w:val="1F3864" w:themeColor="accent5" w:themeShade="80"/>
          <w:sz w:val="44"/>
          <w:szCs w:val="44"/>
        </w:rPr>
        <w:t>School Psychology Review</w:t>
      </w:r>
      <w:r w:rsidRPr="00707CC7">
        <w:rPr>
          <w:b/>
          <w:bCs/>
          <w:color w:val="1F3864" w:themeColor="accent5" w:themeShade="80"/>
          <w:sz w:val="44"/>
          <w:szCs w:val="44"/>
        </w:rPr>
        <w:t xml:space="preserve"> </w:t>
      </w:r>
      <w:r w:rsidR="00D97185">
        <w:rPr>
          <w:b/>
          <w:bCs/>
          <w:color w:val="1F3864" w:themeColor="accent5" w:themeShade="80"/>
          <w:sz w:val="44"/>
          <w:szCs w:val="44"/>
        </w:rPr>
        <w:t>provides</w:t>
      </w:r>
      <w:r w:rsidR="005A659E">
        <w:rPr>
          <w:b/>
          <w:bCs/>
          <w:color w:val="1F3864" w:themeColor="accent5" w:themeShade="80"/>
          <w:sz w:val="44"/>
          <w:szCs w:val="44"/>
        </w:rPr>
        <w:t xml:space="preserve"> </w:t>
      </w:r>
      <w:r w:rsidR="00707CC7" w:rsidRPr="00707CC7">
        <w:rPr>
          <w:b/>
          <w:bCs/>
          <w:color w:val="1F3864" w:themeColor="accent5" w:themeShade="80"/>
          <w:sz w:val="44"/>
          <w:szCs w:val="44"/>
        </w:rPr>
        <w:t xml:space="preserve">contemporary </w:t>
      </w:r>
      <w:r w:rsidR="005A659E">
        <w:rPr>
          <w:b/>
          <w:bCs/>
          <w:color w:val="1F3864" w:themeColor="accent5" w:themeShade="80"/>
          <w:sz w:val="44"/>
          <w:szCs w:val="44"/>
        </w:rPr>
        <w:t xml:space="preserve">research regarding </w:t>
      </w:r>
      <w:r w:rsidR="00BC573A">
        <w:rPr>
          <w:b/>
          <w:bCs/>
          <w:color w:val="1F3864" w:themeColor="accent5" w:themeShade="80"/>
          <w:sz w:val="44"/>
          <w:szCs w:val="44"/>
        </w:rPr>
        <w:t xml:space="preserve">promoting </w:t>
      </w:r>
      <w:r w:rsidR="00D97185">
        <w:rPr>
          <w:b/>
          <w:bCs/>
          <w:color w:val="1F3864" w:themeColor="accent5" w:themeShade="80"/>
          <w:sz w:val="44"/>
          <w:szCs w:val="44"/>
        </w:rPr>
        <w:t xml:space="preserve">youth </w:t>
      </w:r>
      <w:r w:rsidR="00BC573A">
        <w:rPr>
          <w:b/>
          <w:bCs/>
          <w:color w:val="1F3864" w:themeColor="accent5" w:themeShade="80"/>
          <w:sz w:val="44"/>
          <w:szCs w:val="44"/>
        </w:rPr>
        <w:t>mental health at school</w:t>
      </w:r>
    </w:p>
    <w:p w14:paraId="3FF2CCC8" w14:textId="63F7C990" w:rsidR="00707CC7" w:rsidRDefault="005A659E" w:rsidP="007E0AC1">
      <w:pPr>
        <w:jc w:val="center"/>
        <w:outlineLvl w:val="0"/>
        <w:rPr>
          <w:rFonts w:ascii="Calibri" w:eastAsia="Calibri" w:hAnsi="Calibri" w:cs="Calibri"/>
          <w:b/>
          <w:bCs/>
          <w:color w:val="222222"/>
          <w:sz w:val="36"/>
          <w:szCs w:val="36"/>
        </w:rPr>
      </w:pPr>
      <w:r>
        <w:rPr>
          <w:rFonts w:ascii="Calibri" w:eastAsia="Calibri" w:hAnsi="Calibri" w:cs="Calibri"/>
          <w:b/>
          <w:bCs/>
          <w:noProof/>
          <w:color w:val="222222"/>
          <w:sz w:val="36"/>
          <w:szCs w:val="36"/>
        </w:rPr>
        <w:drawing>
          <wp:anchor distT="0" distB="0" distL="114300" distR="114300" simplePos="0" relativeHeight="251659264" behindDoc="0" locked="0" layoutInCell="1" allowOverlap="1" wp14:anchorId="632F96E4" wp14:editId="5AE6B0F8">
            <wp:simplePos x="0" y="0"/>
            <wp:positionH relativeFrom="column">
              <wp:posOffset>2495039</wp:posOffset>
            </wp:positionH>
            <wp:positionV relativeFrom="paragraph">
              <wp:posOffset>203446</wp:posOffset>
            </wp:positionV>
            <wp:extent cx="3257579" cy="221551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3289348" cy="2237122"/>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8240" behindDoc="0" locked="0" layoutInCell="1" allowOverlap="1" wp14:anchorId="2D6F0739" wp14:editId="0AFF1F7B">
            <wp:simplePos x="0" y="0"/>
            <wp:positionH relativeFrom="column">
              <wp:posOffset>806028</wp:posOffset>
            </wp:positionH>
            <wp:positionV relativeFrom="paragraph">
              <wp:posOffset>201295</wp:posOffset>
            </wp:positionV>
            <wp:extent cx="1549400" cy="22155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549400" cy="2215515"/>
                    </a:xfrm>
                    <a:prstGeom prst="rect">
                      <a:avLst/>
                    </a:prstGeom>
                  </pic:spPr>
                </pic:pic>
              </a:graphicData>
            </a:graphic>
            <wp14:sizeRelH relativeFrom="page">
              <wp14:pctWidth>0</wp14:pctWidth>
            </wp14:sizeRelH>
            <wp14:sizeRelV relativeFrom="page">
              <wp14:pctHeight>0</wp14:pctHeight>
            </wp14:sizeRelV>
          </wp:anchor>
        </w:drawing>
      </w:r>
    </w:p>
    <w:p w14:paraId="100864E7" w14:textId="7C3232BD" w:rsidR="00707CC7" w:rsidRDefault="00707CC7" w:rsidP="007E0AC1">
      <w:pPr>
        <w:jc w:val="center"/>
        <w:outlineLvl w:val="0"/>
        <w:rPr>
          <w:rFonts w:ascii="Calibri" w:eastAsia="Calibri" w:hAnsi="Calibri" w:cs="Calibri"/>
          <w:b/>
          <w:bCs/>
          <w:color w:val="222222"/>
          <w:sz w:val="36"/>
          <w:szCs w:val="36"/>
        </w:rPr>
      </w:pPr>
    </w:p>
    <w:p w14:paraId="67523320" w14:textId="05A7CA86" w:rsidR="00707CC7" w:rsidRDefault="00707CC7" w:rsidP="007E0AC1">
      <w:pPr>
        <w:jc w:val="center"/>
        <w:outlineLvl w:val="0"/>
        <w:rPr>
          <w:rFonts w:ascii="Calibri" w:eastAsia="Calibri" w:hAnsi="Calibri" w:cs="Calibri"/>
          <w:b/>
          <w:bCs/>
          <w:color w:val="222222"/>
          <w:sz w:val="36"/>
          <w:szCs w:val="36"/>
        </w:rPr>
      </w:pPr>
    </w:p>
    <w:p w14:paraId="700D8B29" w14:textId="769D3398" w:rsidR="00707CC7" w:rsidRDefault="00707CC7" w:rsidP="007E0AC1">
      <w:pPr>
        <w:jc w:val="center"/>
        <w:outlineLvl w:val="0"/>
        <w:rPr>
          <w:rFonts w:ascii="Calibri" w:eastAsia="Calibri" w:hAnsi="Calibri" w:cs="Calibri"/>
          <w:b/>
          <w:bCs/>
          <w:color w:val="222222"/>
          <w:sz w:val="36"/>
          <w:szCs w:val="36"/>
        </w:rPr>
      </w:pPr>
    </w:p>
    <w:p w14:paraId="75FB1950" w14:textId="6858ADE8" w:rsidR="00707CC7" w:rsidRPr="007E0AC1" w:rsidRDefault="00707CC7" w:rsidP="007E0AC1">
      <w:pPr>
        <w:jc w:val="center"/>
        <w:outlineLvl w:val="0"/>
        <w:rPr>
          <w:rFonts w:ascii="Calibri" w:eastAsia="Calibri" w:hAnsi="Calibri" w:cs="Calibri"/>
          <w:b/>
          <w:bCs/>
          <w:color w:val="222222"/>
          <w:sz w:val="36"/>
          <w:szCs w:val="36"/>
        </w:rPr>
      </w:pPr>
    </w:p>
    <w:p w14:paraId="04A4E9CA" w14:textId="56A7E6C3" w:rsidR="00637C5B" w:rsidRDefault="00637C5B" w:rsidP="007E0AC1">
      <w:pPr>
        <w:jc w:val="center"/>
        <w:rPr>
          <w:b/>
          <w:bCs/>
        </w:rPr>
      </w:pPr>
    </w:p>
    <w:p w14:paraId="7E847BFB" w14:textId="4FD9EF19" w:rsidR="00637C5B" w:rsidRDefault="00637C5B" w:rsidP="00637C5B">
      <w:pPr>
        <w:jc w:val="center"/>
        <w:rPr>
          <w:b/>
          <w:bCs/>
        </w:rPr>
      </w:pPr>
    </w:p>
    <w:p w14:paraId="76B67E21" w14:textId="4443F41A" w:rsidR="00707CC7" w:rsidRDefault="00707CC7" w:rsidP="00637C5B">
      <w:pPr>
        <w:jc w:val="center"/>
        <w:rPr>
          <w:b/>
          <w:bCs/>
        </w:rPr>
      </w:pPr>
    </w:p>
    <w:p w14:paraId="7DF86F7F" w14:textId="3EDA441D" w:rsidR="00707CC7" w:rsidRDefault="00707CC7" w:rsidP="00637C5B">
      <w:pPr>
        <w:jc w:val="center"/>
        <w:rPr>
          <w:b/>
          <w:bCs/>
        </w:rPr>
      </w:pPr>
    </w:p>
    <w:p w14:paraId="5673D271" w14:textId="345D24F3" w:rsidR="00707CC7" w:rsidRDefault="00707CC7" w:rsidP="00637C5B">
      <w:pPr>
        <w:jc w:val="center"/>
        <w:rPr>
          <w:b/>
          <w:bCs/>
        </w:rPr>
      </w:pPr>
    </w:p>
    <w:p w14:paraId="745F4754" w14:textId="7A961789" w:rsidR="00707CC7" w:rsidRDefault="00707CC7" w:rsidP="00637C5B">
      <w:pPr>
        <w:jc w:val="center"/>
        <w:rPr>
          <w:b/>
          <w:bCs/>
        </w:rPr>
      </w:pPr>
    </w:p>
    <w:p w14:paraId="6B11CED0" w14:textId="77777777" w:rsidR="00707CC7" w:rsidRDefault="00707CC7" w:rsidP="00637C5B">
      <w:pPr>
        <w:jc w:val="center"/>
        <w:rPr>
          <w:b/>
          <w:bCs/>
        </w:rPr>
      </w:pPr>
    </w:p>
    <w:p w14:paraId="70256202" w14:textId="256CC01D" w:rsidR="00637C5B" w:rsidRPr="00E55302" w:rsidRDefault="00E55302" w:rsidP="007E0AC1">
      <w:pPr>
        <w:jc w:val="center"/>
        <w:rPr>
          <w:i/>
          <w:iCs/>
          <w:sz w:val="16"/>
          <w:szCs w:val="16"/>
        </w:rPr>
      </w:pPr>
      <w:r w:rsidRPr="00E55302">
        <w:rPr>
          <w:i/>
          <w:iCs/>
          <w:sz w:val="16"/>
          <w:szCs w:val="16"/>
        </w:rPr>
        <w:t xml:space="preserve">SPR </w:t>
      </w:r>
      <w:r w:rsidR="00637C5B" w:rsidRPr="00E55302">
        <w:rPr>
          <w:i/>
          <w:iCs/>
          <w:sz w:val="16"/>
          <w:szCs w:val="16"/>
        </w:rPr>
        <w:t xml:space="preserve">Leadership </w:t>
      </w:r>
      <w:r w:rsidRPr="00E55302">
        <w:rPr>
          <w:i/>
          <w:iCs/>
          <w:sz w:val="16"/>
          <w:szCs w:val="16"/>
        </w:rPr>
        <w:t>T</w:t>
      </w:r>
      <w:r w:rsidR="000A49DD" w:rsidRPr="00E55302">
        <w:rPr>
          <w:i/>
          <w:iCs/>
          <w:sz w:val="16"/>
          <w:szCs w:val="16"/>
        </w:rPr>
        <w:t>eam members:</w:t>
      </w:r>
    </w:p>
    <w:p w14:paraId="7FA92659" w14:textId="5475F487" w:rsidR="00637C5B" w:rsidRPr="00E55302" w:rsidRDefault="00637C5B" w:rsidP="00637C5B">
      <w:pPr>
        <w:jc w:val="center"/>
        <w:rPr>
          <w:sz w:val="16"/>
          <w:szCs w:val="16"/>
        </w:rPr>
      </w:pPr>
    </w:p>
    <w:tbl>
      <w:tblPr>
        <w:tblW w:w="9630" w:type="dxa"/>
        <w:tblCellMar>
          <w:left w:w="0" w:type="dxa"/>
          <w:right w:w="0" w:type="dxa"/>
        </w:tblCellMar>
        <w:tblLook w:val="04A0" w:firstRow="1" w:lastRow="0" w:firstColumn="1" w:lastColumn="0" w:noHBand="0" w:noVBand="1"/>
      </w:tblPr>
      <w:tblGrid>
        <w:gridCol w:w="2140"/>
        <w:gridCol w:w="3350"/>
        <w:gridCol w:w="4140"/>
      </w:tblGrid>
      <w:tr w:rsidR="00637C5B" w:rsidRPr="00E55302" w14:paraId="654100D8" w14:textId="77777777" w:rsidTr="00637C5B">
        <w:trPr>
          <w:trHeight w:val="440"/>
        </w:trPr>
        <w:tc>
          <w:tcPr>
            <w:tcW w:w="2140" w:type="dxa"/>
            <w:noWrap/>
            <w:tcMar>
              <w:top w:w="15" w:type="dxa"/>
              <w:left w:w="15" w:type="dxa"/>
              <w:bottom w:w="0" w:type="dxa"/>
              <w:right w:w="15" w:type="dxa"/>
            </w:tcMar>
            <w:vAlign w:val="center"/>
            <w:hideMark/>
          </w:tcPr>
          <w:p w14:paraId="0C7A7568"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shd w:val="clear" w:color="auto" w:fill="FFFFFF"/>
              </w:rPr>
              <w:t>Editor</w:t>
            </w:r>
          </w:p>
        </w:tc>
        <w:tc>
          <w:tcPr>
            <w:tcW w:w="3350" w:type="dxa"/>
            <w:tcMar>
              <w:top w:w="15" w:type="dxa"/>
              <w:left w:w="15" w:type="dxa"/>
              <w:bottom w:w="0" w:type="dxa"/>
              <w:right w:w="15" w:type="dxa"/>
            </w:tcMar>
            <w:vAlign w:val="center"/>
            <w:hideMark/>
          </w:tcPr>
          <w:p w14:paraId="50F6DEB6" w14:textId="77777777" w:rsidR="00637C5B" w:rsidRPr="00E55302" w:rsidRDefault="00092526" w:rsidP="00637C5B">
            <w:pPr>
              <w:pStyle w:val="NormalWeb"/>
              <w:ind w:firstLine="709"/>
              <w:jc w:val="center"/>
              <w:rPr>
                <w:sz w:val="16"/>
                <w:szCs w:val="16"/>
              </w:rPr>
            </w:pPr>
            <w:hyperlink r:id="rId11" w:tgtFrame="_blank" w:history="1">
              <w:r w:rsidR="00637C5B" w:rsidRPr="00E55302">
                <w:rPr>
                  <w:rStyle w:val="Hyperlink"/>
                  <w:rFonts w:ascii="Arial" w:hAnsi="Arial" w:cs="Arial"/>
                  <w:b/>
                  <w:bCs/>
                  <w:sz w:val="16"/>
                  <w:szCs w:val="16"/>
                </w:rPr>
                <w:t>Shane R. Jimerson</w:t>
              </w:r>
            </w:hyperlink>
          </w:p>
        </w:tc>
        <w:tc>
          <w:tcPr>
            <w:tcW w:w="4140" w:type="dxa"/>
            <w:tcMar>
              <w:top w:w="15" w:type="dxa"/>
              <w:left w:w="15" w:type="dxa"/>
              <w:bottom w:w="0" w:type="dxa"/>
              <w:right w:w="15" w:type="dxa"/>
            </w:tcMar>
            <w:vAlign w:val="center"/>
            <w:hideMark/>
          </w:tcPr>
          <w:p w14:paraId="29CAD458"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rPr>
              <w:t>University of California, Santa Barbara</w:t>
            </w:r>
          </w:p>
        </w:tc>
      </w:tr>
      <w:tr w:rsidR="00637C5B" w:rsidRPr="00E55302" w14:paraId="05AD52DD" w14:textId="77777777" w:rsidTr="00637C5B">
        <w:trPr>
          <w:trHeight w:val="420"/>
        </w:trPr>
        <w:tc>
          <w:tcPr>
            <w:tcW w:w="0" w:type="auto"/>
            <w:noWrap/>
            <w:tcMar>
              <w:top w:w="15" w:type="dxa"/>
              <w:left w:w="15" w:type="dxa"/>
              <w:bottom w:w="0" w:type="dxa"/>
              <w:right w:w="15" w:type="dxa"/>
            </w:tcMar>
            <w:vAlign w:val="center"/>
            <w:hideMark/>
          </w:tcPr>
          <w:p w14:paraId="09CA4640"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shd w:val="clear" w:color="auto" w:fill="FFFFFF"/>
              </w:rPr>
              <w:t>Senior Editor</w:t>
            </w:r>
          </w:p>
        </w:tc>
        <w:tc>
          <w:tcPr>
            <w:tcW w:w="3350" w:type="dxa"/>
            <w:noWrap/>
            <w:tcMar>
              <w:top w:w="15" w:type="dxa"/>
              <w:left w:w="15" w:type="dxa"/>
              <w:bottom w:w="0" w:type="dxa"/>
              <w:right w:w="15" w:type="dxa"/>
            </w:tcMar>
            <w:vAlign w:val="center"/>
            <w:hideMark/>
          </w:tcPr>
          <w:p w14:paraId="2FF5A851" w14:textId="77777777" w:rsidR="00637C5B" w:rsidRPr="00E55302" w:rsidRDefault="00092526" w:rsidP="00637C5B">
            <w:pPr>
              <w:pStyle w:val="NormalWeb"/>
              <w:ind w:firstLine="709"/>
              <w:jc w:val="center"/>
              <w:rPr>
                <w:sz w:val="16"/>
                <w:szCs w:val="16"/>
              </w:rPr>
            </w:pPr>
            <w:hyperlink r:id="rId12" w:tgtFrame="_blank" w:history="1">
              <w:proofErr w:type="spellStart"/>
              <w:r w:rsidR="00637C5B" w:rsidRPr="00E55302">
                <w:rPr>
                  <w:rStyle w:val="Hyperlink"/>
                  <w:rFonts w:ascii="Arial" w:hAnsi="Arial" w:cs="Arial"/>
                  <w:b/>
                  <w:bCs/>
                  <w:sz w:val="16"/>
                  <w:szCs w:val="16"/>
                </w:rPr>
                <w:t>Jamilia</w:t>
              </w:r>
              <w:proofErr w:type="spellEnd"/>
              <w:r w:rsidR="00637C5B" w:rsidRPr="00E55302">
                <w:rPr>
                  <w:rStyle w:val="Hyperlink"/>
                  <w:rFonts w:ascii="Arial" w:hAnsi="Arial" w:cs="Arial"/>
                  <w:b/>
                  <w:bCs/>
                  <w:sz w:val="16"/>
                  <w:szCs w:val="16"/>
                </w:rPr>
                <w:t xml:space="preserve"> J. Blake</w:t>
              </w:r>
            </w:hyperlink>
          </w:p>
        </w:tc>
        <w:tc>
          <w:tcPr>
            <w:tcW w:w="4140" w:type="dxa"/>
            <w:tcMar>
              <w:top w:w="15" w:type="dxa"/>
              <w:left w:w="15" w:type="dxa"/>
              <w:bottom w:w="0" w:type="dxa"/>
              <w:right w:w="15" w:type="dxa"/>
            </w:tcMar>
            <w:vAlign w:val="center"/>
            <w:hideMark/>
          </w:tcPr>
          <w:p w14:paraId="7E470590"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rPr>
              <w:t>Texas A&amp;M University</w:t>
            </w:r>
          </w:p>
        </w:tc>
      </w:tr>
      <w:tr w:rsidR="00637C5B" w:rsidRPr="00E55302" w14:paraId="6D6370FD" w14:textId="77777777" w:rsidTr="00637C5B">
        <w:trPr>
          <w:trHeight w:val="420"/>
        </w:trPr>
        <w:tc>
          <w:tcPr>
            <w:tcW w:w="0" w:type="auto"/>
            <w:noWrap/>
            <w:tcMar>
              <w:top w:w="15" w:type="dxa"/>
              <w:left w:w="15" w:type="dxa"/>
              <w:bottom w:w="0" w:type="dxa"/>
              <w:right w:w="15" w:type="dxa"/>
            </w:tcMar>
            <w:vAlign w:val="center"/>
            <w:hideMark/>
          </w:tcPr>
          <w:p w14:paraId="65508AFA"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shd w:val="clear" w:color="auto" w:fill="FFFFFF"/>
              </w:rPr>
              <w:t>Senior Editor</w:t>
            </w:r>
          </w:p>
        </w:tc>
        <w:tc>
          <w:tcPr>
            <w:tcW w:w="3350" w:type="dxa"/>
            <w:tcMar>
              <w:top w:w="15" w:type="dxa"/>
              <w:left w:w="15" w:type="dxa"/>
              <w:bottom w:w="0" w:type="dxa"/>
              <w:right w:w="15" w:type="dxa"/>
            </w:tcMar>
            <w:vAlign w:val="center"/>
            <w:hideMark/>
          </w:tcPr>
          <w:p w14:paraId="5DF0767B" w14:textId="77777777" w:rsidR="00637C5B" w:rsidRPr="00E55302" w:rsidRDefault="00092526" w:rsidP="00637C5B">
            <w:pPr>
              <w:pStyle w:val="NormalWeb"/>
              <w:ind w:firstLine="709"/>
              <w:jc w:val="center"/>
              <w:rPr>
                <w:sz w:val="16"/>
                <w:szCs w:val="16"/>
              </w:rPr>
            </w:pPr>
            <w:hyperlink r:id="rId13" w:tgtFrame="_blank" w:history="1">
              <w:r w:rsidR="00637C5B" w:rsidRPr="00E55302">
                <w:rPr>
                  <w:rStyle w:val="Hyperlink"/>
                  <w:rFonts w:ascii="Arial" w:hAnsi="Arial" w:cs="Arial"/>
                  <w:b/>
                  <w:bCs/>
                  <w:sz w:val="16"/>
                  <w:szCs w:val="16"/>
                </w:rPr>
                <w:t xml:space="preserve">Gary L. </w:t>
              </w:r>
              <w:proofErr w:type="spellStart"/>
              <w:r w:rsidR="00637C5B" w:rsidRPr="00E55302">
                <w:rPr>
                  <w:rStyle w:val="Hyperlink"/>
                  <w:rFonts w:ascii="Arial" w:hAnsi="Arial" w:cs="Arial"/>
                  <w:b/>
                  <w:bCs/>
                  <w:sz w:val="16"/>
                  <w:szCs w:val="16"/>
                </w:rPr>
                <w:t>Canivez</w:t>
              </w:r>
              <w:proofErr w:type="spellEnd"/>
            </w:hyperlink>
          </w:p>
        </w:tc>
        <w:tc>
          <w:tcPr>
            <w:tcW w:w="4140" w:type="dxa"/>
            <w:tcMar>
              <w:top w:w="15" w:type="dxa"/>
              <w:left w:w="15" w:type="dxa"/>
              <w:bottom w:w="0" w:type="dxa"/>
              <w:right w:w="15" w:type="dxa"/>
            </w:tcMar>
            <w:vAlign w:val="center"/>
            <w:hideMark/>
          </w:tcPr>
          <w:p w14:paraId="6CFE2878"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rPr>
              <w:t>Eastern Illinois University</w:t>
            </w:r>
          </w:p>
        </w:tc>
      </w:tr>
      <w:tr w:rsidR="00637C5B" w:rsidRPr="00E55302" w14:paraId="66AD3C84" w14:textId="77777777" w:rsidTr="00637C5B">
        <w:trPr>
          <w:trHeight w:val="420"/>
        </w:trPr>
        <w:tc>
          <w:tcPr>
            <w:tcW w:w="0" w:type="auto"/>
            <w:noWrap/>
            <w:tcMar>
              <w:top w:w="15" w:type="dxa"/>
              <w:left w:w="15" w:type="dxa"/>
              <w:bottom w:w="0" w:type="dxa"/>
              <w:right w:w="15" w:type="dxa"/>
            </w:tcMar>
            <w:vAlign w:val="center"/>
            <w:hideMark/>
          </w:tcPr>
          <w:p w14:paraId="1AF27B3F"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shd w:val="clear" w:color="auto" w:fill="FFFFFF"/>
              </w:rPr>
              <w:t>Senior Editor</w:t>
            </w:r>
          </w:p>
        </w:tc>
        <w:tc>
          <w:tcPr>
            <w:tcW w:w="3350" w:type="dxa"/>
            <w:tcMar>
              <w:top w:w="15" w:type="dxa"/>
              <w:left w:w="15" w:type="dxa"/>
              <w:bottom w:w="0" w:type="dxa"/>
              <w:right w:w="15" w:type="dxa"/>
            </w:tcMar>
            <w:vAlign w:val="center"/>
            <w:hideMark/>
          </w:tcPr>
          <w:p w14:paraId="636ED190" w14:textId="77777777" w:rsidR="00637C5B" w:rsidRPr="00E55302" w:rsidRDefault="00092526" w:rsidP="00637C5B">
            <w:pPr>
              <w:pStyle w:val="NormalWeb"/>
              <w:ind w:firstLine="709"/>
              <w:jc w:val="center"/>
              <w:rPr>
                <w:sz w:val="16"/>
                <w:szCs w:val="16"/>
              </w:rPr>
            </w:pPr>
            <w:hyperlink r:id="rId14" w:tgtFrame="_blank" w:history="1">
              <w:r w:rsidR="00637C5B" w:rsidRPr="00E55302">
                <w:rPr>
                  <w:rStyle w:val="Hyperlink"/>
                  <w:rFonts w:ascii="Arial" w:hAnsi="Arial" w:cs="Arial"/>
                  <w:b/>
                  <w:bCs/>
                  <w:sz w:val="16"/>
                  <w:szCs w:val="16"/>
                </w:rPr>
                <w:t xml:space="preserve">Dorothy L. </w:t>
              </w:r>
              <w:proofErr w:type="spellStart"/>
              <w:r w:rsidR="00637C5B" w:rsidRPr="00E55302">
                <w:rPr>
                  <w:rStyle w:val="Hyperlink"/>
                  <w:rFonts w:ascii="Arial" w:hAnsi="Arial" w:cs="Arial"/>
                  <w:b/>
                  <w:bCs/>
                  <w:sz w:val="16"/>
                  <w:szCs w:val="16"/>
                </w:rPr>
                <w:t>Espelage</w:t>
              </w:r>
              <w:proofErr w:type="spellEnd"/>
            </w:hyperlink>
          </w:p>
        </w:tc>
        <w:tc>
          <w:tcPr>
            <w:tcW w:w="4140" w:type="dxa"/>
            <w:tcMar>
              <w:top w:w="15" w:type="dxa"/>
              <w:left w:w="15" w:type="dxa"/>
              <w:bottom w:w="0" w:type="dxa"/>
              <w:right w:w="15" w:type="dxa"/>
            </w:tcMar>
            <w:vAlign w:val="center"/>
            <w:hideMark/>
          </w:tcPr>
          <w:p w14:paraId="2D6A6B90"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rPr>
              <w:t>University of North Carolina</w:t>
            </w:r>
          </w:p>
        </w:tc>
      </w:tr>
      <w:tr w:rsidR="00637C5B" w:rsidRPr="00E55302" w14:paraId="4EC0389F" w14:textId="77777777" w:rsidTr="00637C5B">
        <w:trPr>
          <w:trHeight w:val="420"/>
        </w:trPr>
        <w:tc>
          <w:tcPr>
            <w:tcW w:w="0" w:type="auto"/>
            <w:noWrap/>
            <w:tcMar>
              <w:top w:w="15" w:type="dxa"/>
              <w:left w:w="15" w:type="dxa"/>
              <w:bottom w:w="0" w:type="dxa"/>
              <w:right w:w="15" w:type="dxa"/>
            </w:tcMar>
            <w:vAlign w:val="center"/>
            <w:hideMark/>
          </w:tcPr>
          <w:p w14:paraId="1EF77F8D"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shd w:val="clear" w:color="auto" w:fill="FFFFFF"/>
              </w:rPr>
              <w:t>Senior Editor</w:t>
            </w:r>
          </w:p>
        </w:tc>
        <w:tc>
          <w:tcPr>
            <w:tcW w:w="3350" w:type="dxa"/>
            <w:tcMar>
              <w:top w:w="15" w:type="dxa"/>
              <w:left w:w="15" w:type="dxa"/>
              <w:bottom w:w="0" w:type="dxa"/>
              <w:right w:w="15" w:type="dxa"/>
            </w:tcMar>
            <w:vAlign w:val="center"/>
            <w:hideMark/>
          </w:tcPr>
          <w:p w14:paraId="17E517C5" w14:textId="77777777" w:rsidR="00637C5B" w:rsidRPr="00E55302" w:rsidRDefault="00092526" w:rsidP="00637C5B">
            <w:pPr>
              <w:pStyle w:val="NormalWeb"/>
              <w:ind w:firstLine="709"/>
              <w:jc w:val="center"/>
              <w:rPr>
                <w:sz w:val="16"/>
                <w:szCs w:val="16"/>
              </w:rPr>
            </w:pPr>
            <w:hyperlink r:id="rId15" w:tgtFrame="_blank" w:history="1">
              <w:r w:rsidR="00637C5B" w:rsidRPr="00E55302">
                <w:rPr>
                  <w:rStyle w:val="Hyperlink"/>
                  <w:rFonts w:ascii="Arial" w:hAnsi="Arial" w:cs="Arial"/>
                  <w:b/>
                  <w:bCs/>
                  <w:sz w:val="16"/>
                  <w:szCs w:val="16"/>
                </w:rPr>
                <w:t>Jorge E. Gonzalez</w:t>
              </w:r>
            </w:hyperlink>
          </w:p>
        </w:tc>
        <w:tc>
          <w:tcPr>
            <w:tcW w:w="4140" w:type="dxa"/>
            <w:tcMar>
              <w:top w:w="15" w:type="dxa"/>
              <w:left w:w="15" w:type="dxa"/>
              <w:bottom w:w="0" w:type="dxa"/>
              <w:right w:w="15" w:type="dxa"/>
            </w:tcMar>
            <w:vAlign w:val="center"/>
            <w:hideMark/>
          </w:tcPr>
          <w:p w14:paraId="4ACDA859"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rPr>
              <w:t>University of Houston</w:t>
            </w:r>
          </w:p>
        </w:tc>
      </w:tr>
      <w:tr w:rsidR="00637C5B" w:rsidRPr="00E55302" w14:paraId="2520EAFC" w14:textId="77777777" w:rsidTr="00637C5B">
        <w:trPr>
          <w:trHeight w:val="420"/>
        </w:trPr>
        <w:tc>
          <w:tcPr>
            <w:tcW w:w="0" w:type="auto"/>
            <w:noWrap/>
            <w:tcMar>
              <w:top w:w="15" w:type="dxa"/>
              <w:left w:w="15" w:type="dxa"/>
              <w:bottom w:w="0" w:type="dxa"/>
              <w:right w:w="15" w:type="dxa"/>
            </w:tcMar>
            <w:vAlign w:val="center"/>
            <w:hideMark/>
          </w:tcPr>
          <w:p w14:paraId="3F4900E1"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shd w:val="clear" w:color="auto" w:fill="FFFFFF"/>
              </w:rPr>
              <w:t>Senior Editor</w:t>
            </w:r>
          </w:p>
        </w:tc>
        <w:tc>
          <w:tcPr>
            <w:tcW w:w="3350" w:type="dxa"/>
            <w:noWrap/>
            <w:tcMar>
              <w:top w:w="15" w:type="dxa"/>
              <w:left w:w="15" w:type="dxa"/>
              <w:bottom w:w="0" w:type="dxa"/>
              <w:right w:w="15" w:type="dxa"/>
            </w:tcMar>
            <w:vAlign w:val="center"/>
            <w:hideMark/>
          </w:tcPr>
          <w:p w14:paraId="6EB39EC3" w14:textId="77777777" w:rsidR="00637C5B" w:rsidRPr="00E55302" w:rsidRDefault="00092526" w:rsidP="00637C5B">
            <w:pPr>
              <w:pStyle w:val="NormalWeb"/>
              <w:ind w:firstLine="709"/>
              <w:jc w:val="center"/>
              <w:rPr>
                <w:sz w:val="16"/>
                <w:szCs w:val="16"/>
              </w:rPr>
            </w:pPr>
            <w:hyperlink r:id="rId16" w:tgtFrame="_blank" w:history="1">
              <w:r w:rsidR="00637C5B" w:rsidRPr="00E55302">
                <w:rPr>
                  <w:rStyle w:val="Hyperlink"/>
                  <w:rFonts w:ascii="Arial" w:hAnsi="Arial" w:cs="Arial"/>
                  <w:b/>
                  <w:bCs/>
                  <w:sz w:val="16"/>
                  <w:szCs w:val="16"/>
                </w:rPr>
                <w:t>Amanda L. Sullivan </w:t>
              </w:r>
            </w:hyperlink>
          </w:p>
        </w:tc>
        <w:tc>
          <w:tcPr>
            <w:tcW w:w="4140" w:type="dxa"/>
            <w:tcMar>
              <w:top w:w="15" w:type="dxa"/>
              <w:left w:w="15" w:type="dxa"/>
              <w:bottom w:w="0" w:type="dxa"/>
              <w:right w:w="15" w:type="dxa"/>
            </w:tcMar>
            <w:vAlign w:val="center"/>
            <w:hideMark/>
          </w:tcPr>
          <w:p w14:paraId="7BDE95AC"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rPr>
              <w:t>University of Minnesota</w:t>
            </w:r>
          </w:p>
        </w:tc>
      </w:tr>
      <w:tr w:rsidR="00637C5B" w:rsidRPr="00E55302" w14:paraId="22605991" w14:textId="77777777" w:rsidTr="00637C5B">
        <w:trPr>
          <w:trHeight w:val="420"/>
        </w:trPr>
        <w:tc>
          <w:tcPr>
            <w:tcW w:w="0" w:type="auto"/>
            <w:noWrap/>
            <w:tcMar>
              <w:top w:w="15" w:type="dxa"/>
              <w:left w:w="15" w:type="dxa"/>
              <w:bottom w:w="0" w:type="dxa"/>
              <w:right w:w="15" w:type="dxa"/>
            </w:tcMar>
            <w:vAlign w:val="center"/>
            <w:hideMark/>
          </w:tcPr>
          <w:p w14:paraId="7AE396FE"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shd w:val="clear" w:color="auto" w:fill="FFFFFF"/>
              </w:rPr>
              <w:t>Senior Editor</w:t>
            </w:r>
          </w:p>
        </w:tc>
        <w:tc>
          <w:tcPr>
            <w:tcW w:w="3350" w:type="dxa"/>
            <w:noWrap/>
            <w:tcMar>
              <w:top w:w="15" w:type="dxa"/>
              <w:left w:w="15" w:type="dxa"/>
              <w:bottom w:w="0" w:type="dxa"/>
              <w:right w:w="15" w:type="dxa"/>
            </w:tcMar>
            <w:vAlign w:val="center"/>
            <w:hideMark/>
          </w:tcPr>
          <w:p w14:paraId="08247920" w14:textId="77777777" w:rsidR="00637C5B" w:rsidRPr="00E55302" w:rsidRDefault="00092526" w:rsidP="00637C5B">
            <w:pPr>
              <w:pStyle w:val="NormalWeb"/>
              <w:ind w:firstLine="709"/>
              <w:jc w:val="center"/>
              <w:rPr>
                <w:sz w:val="16"/>
                <w:szCs w:val="16"/>
              </w:rPr>
            </w:pPr>
            <w:hyperlink r:id="rId17" w:tgtFrame="_blank" w:history="1">
              <w:r w:rsidR="00637C5B" w:rsidRPr="00E55302">
                <w:rPr>
                  <w:rStyle w:val="Hyperlink"/>
                  <w:rFonts w:ascii="Arial" w:hAnsi="Arial" w:cs="Arial"/>
                  <w:b/>
                  <w:bCs/>
                  <w:sz w:val="16"/>
                  <w:szCs w:val="16"/>
                </w:rPr>
                <w:t>Frank C. Worrell</w:t>
              </w:r>
            </w:hyperlink>
          </w:p>
        </w:tc>
        <w:tc>
          <w:tcPr>
            <w:tcW w:w="4140" w:type="dxa"/>
            <w:tcMar>
              <w:top w:w="15" w:type="dxa"/>
              <w:left w:w="15" w:type="dxa"/>
              <w:bottom w:w="0" w:type="dxa"/>
              <w:right w:w="15" w:type="dxa"/>
            </w:tcMar>
            <w:vAlign w:val="center"/>
            <w:hideMark/>
          </w:tcPr>
          <w:p w14:paraId="7A4774FF"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rPr>
              <w:t>University of California, Berkeley</w:t>
            </w:r>
          </w:p>
        </w:tc>
      </w:tr>
      <w:tr w:rsidR="00637C5B" w:rsidRPr="00E55302" w14:paraId="79D54C5B" w14:textId="77777777" w:rsidTr="00637C5B">
        <w:trPr>
          <w:trHeight w:val="420"/>
        </w:trPr>
        <w:tc>
          <w:tcPr>
            <w:tcW w:w="0" w:type="auto"/>
            <w:noWrap/>
            <w:tcMar>
              <w:top w:w="15" w:type="dxa"/>
              <w:left w:w="15" w:type="dxa"/>
              <w:bottom w:w="0" w:type="dxa"/>
              <w:right w:w="15" w:type="dxa"/>
            </w:tcMar>
            <w:vAlign w:val="center"/>
            <w:hideMark/>
          </w:tcPr>
          <w:p w14:paraId="6558DE20"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shd w:val="clear" w:color="auto" w:fill="FFFFFF"/>
              </w:rPr>
              <w:t>Associate Editor</w:t>
            </w:r>
          </w:p>
        </w:tc>
        <w:tc>
          <w:tcPr>
            <w:tcW w:w="3350" w:type="dxa"/>
            <w:noWrap/>
            <w:tcMar>
              <w:top w:w="15" w:type="dxa"/>
              <w:left w:w="15" w:type="dxa"/>
              <w:bottom w:w="0" w:type="dxa"/>
              <w:right w:w="15" w:type="dxa"/>
            </w:tcMar>
            <w:vAlign w:val="center"/>
            <w:hideMark/>
          </w:tcPr>
          <w:p w14:paraId="1D4E5249" w14:textId="77777777" w:rsidR="00637C5B" w:rsidRPr="00E55302" w:rsidRDefault="00092526" w:rsidP="00637C5B">
            <w:pPr>
              <w:pStyle w:val="NormalWeb"/>
              <w:ind w:firstLine="709"/>
              <w:jc w:val="center"/>
              <w:rPr>
                <w:sz w:val="16"/>
                <w:szCs w:val="16"/>
              </w:rPr>
            </w:pPr>
            <w:hyperlink r:id="rId18" w:tgtFrame="_blank" w:history="1">
              <w:proofErr w:type="spellStart"/>
              <w:r w:rsidR="00637C5B" w:rsidRPr="00E55302">
                <w:rPr>
                  <w:rStyle w:val="Hyperlink"/>
                  <w:rFonts w:ascii="Arial" w:hAnsi="Arial" w:cs="Arial"/>
                  <w:b/>
                  <w:bCs/>
                  <w:sz w:val="16"/>
                  <w:szCs w:val="16"/>
                </w:rPr>
                <w:t>Prerna</w:t>
              </w:r>
              <w:proofErr w:type="spellEnd"/>
              <w:r w:rsidR="00637C5B" w:rsidRPr="00E55302">
                <w:rPr>
                  <w:rStyle w:val="Hyperlink"/>
                  <w:rFonts w:ascii="Arial" w:hAnsi="Arial" w:cs="Arial"/>
                  <w:b/>
                  <w:bCs/>
                  <w:sz w:val="16"/>
                  <w:szCs w:val="16"/>
                </w:rPr>
                <w:t xml:space="preserve"> Arora</w:t>
              </w:r>
            </w:hyperlink>
          </w:p>
        </w:tc>
        <w:tc>
          <w:tcPr>
            <w:tcW w:w="4140" w:type="dxa"/>
            <w:tcMar>
              <w:top w:w="15" w:type="dxa"/>
              <w:left w:w="15" w:type="dxa"/>
              <w:bottom w:w="0" w:type="dxa"/>
              <w:right w:w="15" w:type="dxa"/>
            </w:tcMar>
            <w:vAlign w:val="center"/>
            <w:hideMark/>
          </w:tcPr>
          <w:p w14:paraId="60B77A22" w14:textId="18FA8F53" w:rsidR="00637C5B" w:rsidRPr="00E55302" w:rsidRDefault="00A3262A" w:rsidP="00637C5B">
            <w:pPr>
              <w:pStyle w:val="NormalWeb"/>
              <w:ind w:firstLine="709"/>
              <w:jc w:val="center"/>
              <w:rPr>
                <w:sz w:val="16"/>
                <w:szCs w:val="16"/>
              </w:rPr>
            </w:pPr>
            <w:r w:rsidRPr="00E55302">
              <w:rPr>
                <w:rFonts w:ascii="Arial" w:hAnsi="Arial" w:cs="Arial"/>
                <w:b/>
                <w:bCs/>
                <w:color w:val="6AA84F"/>
                <w:sz w:val="16"/>
                <w:szCs w:val="16"/>
              </w:rPr>
              <w:t xml:space="preserve">Teachers College, </w:t>
            </w:r>
            <w:r w:rsidR="00637C5B" w:rsidRPr="00E55302">
              <w:rPr>
                <w:rFonts w:ascii="Arial" w:hAnsi="Arial" w:cs="Arial"/>
                <w:b/>
                <w:bCs/>
                <w:color w:val="6AA84F"/>
                <w:sz w:val="16"/>
                <w:szCs w:val="16"/>
              </w:rPr>
              <w:t>Columbia University</w:t>
            </w:r>
          </w:p>
        </w:tc>
      </w:tr>
      <w:tr w:rsidR="00637C5B" w:rsidRPr="00E55302" w14:paraId="5D42CED0" w14:textId="77777777" w:rsidTr="00637C5B">
        <w:trPr>
          <w:trHeight w:val="420"/>
        </w:trPr>
        <w:tc>
          <w:tcPr>
            <w:tcW w:w="0" w:type="auto"/>
            <w:noWrap/>
            <w:tcMar>
              <w:top w:w="15" w:type="dxa"/>
              <w:left w:w="15" w:type="dxa"/>
              <w:bottom w:w="0" w:type="dxa"/>
              <w:right w:w="15" w:type="dxa"/>
            </w:tcMar>
            <w:vAlign w:val="center"/>
            <w:hideMark/>
          </w:tcPr>
          <w:p w14:paraId="06DF2F61"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shd w:val="clear" w:color="auto" w:fill="FFFFFF"/>
              </w:rPr>
              <w:t>Associate Editor</w:t>
            </w:r>
          </w:p>
        </w:tc>
        <w:tc>
          <w:tcPr>
            <w:tcW w:w="3350" w:type="dxa"/>
            <w:tcMar>
              <w:top w:w="15" w:type="dxa"/>
              <w:left w:w="15" w:type="dxa"/>
              <w:bottom w:w="0" w:type="dxa"/>
              <w:right w:w="15" w:type="dxa"/>
            </w:tcMar>
            <w:vAlign w:val="center"/>
            <w:hideMark/>
          </w:tcPr>
          <w:p w14:paraId="3B295A81" w14:textId="77777777" w:rsidR="00637C5B" w:rsidRPr="00E55302" w:rsidRDefault="00092526" w:rsidP="00637C5B">
            <w:pPr>
              <w:pStyle w:val="NormalWeb"/>
              <w:ind w:firstLine="709"/>
              <w:jc w:val="center"/>
              <w:rPr>
                <w:sz w:val="16"/>
                <w:szCs w:val="16"/>
              </w:rPr>
            </w:pPr>
            <w:hyperlink r:id="rId19" w:tgtFrame="_blank" w:history="1">
              <w:r w:rsidR="00637C5B" w:rsidRPr="00E55302">
                <w:rPr>
                  <w:rStyle w:val="Hyperlink"/>
                  <w:rFonts w:ascii="Arial" w:hAnsi="Arial" w:cs="Arial"/>
                  <w:b/>
                  <w:bCs/>
                  <w:sz w:val="16"/>
                  <w:szCs w:val="16"/>
                </w:rPr>
                <w:t>Scott L. Graves</w:t>
              </w:r>
            </w:hyperlink>
          </w:p>
        </w:tc>
        <w:tc>
          <w:tcPr>
            <w:tcW w:w="4140" w:type="dxa"/>
            <w:tcMar>
              <w:top w:w="15" w:type="dxa"/>
              <w:left w:w="15" w:type="dxa"/>
              <w:bottom w:w="0" w:type="dxa"/>
              <w:right w:w="15" w:type="dxa"/>
            </w:tcMar>
            <w:vAlign w:val="center"/>
            <w:hideMark/>
          </w:tcPr>
          <w:p w14:paraId="3C81DE88"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rPr>
              <w:t>The Ohio State University</w:t>
            </w:r>
          </w:p>
        </w:tc>
      </w:tr>
      <w:tr w:rsidR="00637C5B" w:rsidRPr="00E55302" w14:paraId="7D5F975B" w14:textId="77777777" w:rsidTr="00637C5B">
        <w:trPr>
          <w:trHeight w:val="420"/>
        </w:trPr>
        <w:tc>
          <w:tcPr>
            <w:tcW w:w="0" w:type="auto"/>
            <w:noWrap/>
            <w:tcMar>
              <w:top w:w="15" w:type="dxa"/>
              <w:left w:w="15" w:type="dxa"/>
              <w:bottom w:w="0" w:type="dxa"/>
              <w:right w:w="15" w:type="dxa"/>
            </w:tcMar>
            <w:vAlign w:val="center"/>
            <w:hideMark/>
          </w:tcPr>
          <w:p w14:paraId="6704DF5F"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shd w:val="clear" w:color="auto" w:fill="FFFFFF"/>
              </w:rPr>
              <w:t>Associate Editor</w:t>
            </w:r>
          </w:p>
        </w:tc>
        <w:tc>
          <w:tcPr>
            <w:tcW w:w="3350" w:type="dxa"/>
            <w:noWrap/>
            <w:tcMar>
              <w:top w:w="15" w:type="dxa"/>
              <w:left w:w="15" w:type="dxa"/>
              <w:bottom w:w="0" w:type="dxa"/>
              <w:right w:w="15" w:type="dxa"/>
            </w:tcMar>
            <w:vAlign w:val="center"/>
            <w:hideMark/>
          </w:tcPr>
          <w:p w14:paraId="40FA293C" w14:textId="77777777" w:rsidR="00637C5B" w:rsidRPr="00E55302" w:rsidRDefault="00092526" w:rsidP="00637C5B">
            <w:pPr>
              <w:pStyle w:val="NormalWeb"/>
              <w:ind w:firstLine="709"/>
              <w:jc w:val="center"/>
              <w:rPr>
                <w:sz w:val="16"/>
                <w:szCs w:val="16"/>
              </w:rPr>
            </w:pPr>
            <w:hyperlink r:id="rId20" w:tgtFrame="_blank" w:history="1">
              <w:r w:rsidR="00637C5B" w:rsidRPr="00E55302">
                <w:rPr>
                  <w:rStyle w:val="Hyperlink"/>
                  <w:rFonts w:ascii="Arial" w:hAnsi="Arial" w:cs="Arial"/>
                  <w:b/>
                  <w:bCs/>
                  <w:sz w:val="16"/>
                  <w:szCs w:val="16"/>
                </w:rPr>
                <w:t>Francis L. Huang</w:t>
              </w:r>
            </w:hyperlink>
          </w:p>
        </w:tc>
        <w:tc>
          <w:tcPr>
            <w:tcW w:w="4140" w:type="dxa"/>
            <w:tcMar>
              <w:top w:w="15" w:type="dxa"/>
              <w:left w:w="15" w:type="dxa"/>
              <w:bottom w:w="0" w:type="dxa"/>
              <w:right w:w="15" w:type="dxa"/>
            </w:tcMar>
            <w:vAlign w:val="center"/>
            <w:hideMark/>
          </w:tcPr>
          <w:p w14:paraId="580CC7F3"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rPr>
              <w:t>University of Missouri</w:t>
            </w:r>
          </w:p>
        </w:tc>
      </w:tr>
      <w:tr w:rsidR="00637C5B" w:rsidRPr="00E55302" w14:paraId="09C9C2C8" w14:textId="77777777" w:rsidTr="00637C5B">
        <w:trPr>
          <w:trHeight w:val="360"/>
        </w:trPr>
        <w:tc>
          <w:tcPr>
            <w:tcW w:w="0" w:type="auto"/>
            <w:noWrap/>
            <w:tcMar>
              <w:top w:w="15" w:type="dxa"/>
              <w:left w:w="15" w:type="dxa"/>
              <w:bottom w:w="0" w:type="dxa"/>
              <w:right w:w="15" w:type="dxa"/>
            </w:tcMar>
            <w:vAlign w:val="center"/>
            <w:hideMark/>
          </w:tcPr>
          <w:p w14:paraId="573E7558"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shd w:val="clear" w:color="auto" w:fill="FFFFFF"/>
              </w:rPr>
              <w:t>Associate Editor</w:t>
            </w:r>
          </w:p>
        </w:tc>
        <w:tc>
          <w:tcPr>
            <w:tcW w:w="3350" w:type="dxa"/>
            <w:tcMar>
              <w:top w:w="15" w:type="dxa"/>
              <w:left w:w="15" w:type="dxa"/>
              <w:bottom w:w="0" w:type="dxa"/>
              <w:right w:w="15" w:type="dxa"/>
            </w:tcMar>
            <w:vAlign w:val="center"/>
            <w:hideMark/>
          </w:tcPr>
          <w:p w14:paraId="12289168" w14:textId="77777777" w:rsidR="00637C5B" w:rsidRPr="00E55302" w:rsidRDefault="00092526" w:rsidP="00637C5B">
            <w:pPr>
              <w:pStyle w:val="NormalWeb"/>
              <w:ind w:firstLine="709"/>
              <w:jc w:val="center"/>
              <w:rPr>
                <w:sz w:val="16"/>
                <w:szCs w:val="16"/>
              </w:rPr>
            </w:pPr>
            <w:hyperlink r:id="rId21" w:tgtFrame="_blank" w:history="1">
              <w:r w:rsidR="00637C5B" w:rsidRPr="00E55302">
                <w:rPr>
                  <w:rStyle w:val="Hyperlink"/>
                  <w:rFonts w:ascii="Arial" w:hAnsi="Arial" w:cs="Arial"/>
                  <w:b/>
                  <w:bCs/>
                  <w:sz w:val="16"/>
                  <w:szCs w:val="16"/>
                </w:rPr>
                <w:t>Stacy-Ann A. January</w:t>
              </w:r>
            </w:hyperlink>
          </w:p>
        </w:tc>
        <w:tc>
          <w:tcPr>
            <w:tcW w:w="4140" w:type="dxa"/>
            <w:tcMar>
              <w:top w:w="15" w:type="dxa"/>
              <w:left w:w="15" w:type="dxa"/>
              <w:bottom w:w="0" w:type="dxa"/>
              <w:right w:w="15" w:type="dxa"/>
            </w:tcMar>
            <w:vAlign w:val="center"/>
            <w:hideMark/>
          </w:tcPr>
          <w:p w14:paraId="395EED7E"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rPr>
              <w:t>University of South Florida</w:t>
            </w:r>
          </w:p>
        </w:tc>
      </w:tr>
      <w:tr w:rsidR="00637C5B" w:rsidRPr="00E55302" w14:paraId="433DD40E" w14:textId="77777777" w:rsidTr="00637C5B">
        <w:trPr>
          <w:trHeight w:val="420"/>
        </w:trPr>
        <w:tc>
          <w:tcPr>
            <w:tcW w:w="0" w:type="auto"/>
            <w:noWrap/>
            <w:tcMar>
              <w:top w:w="15" w:type="dxa"/>
              <w:left w:w="15" w:type="dxa"/>
              <w:bottom w:w="0" w:type="dxa"/>
              <w:right w:w="15" w:type="dxa"/>
            </w:tcMar>
            <w:vAlign w:val="center"/>
            <w:hideMark/>
          </w:tcPr>
          <w:p w14:paraId="1C423B7D"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shd w:val="clear" w:color="auto" w:fill="FFFFFF"/>
              </w:rPr>
              <w:t>Associate Editor</w:t>
            </w:r>
          </w:p>
        </w:tc>
        <w:tc>
          <w:tcPr>
            <w:tcW w:w="3350" w:type="dxa"/>
            <w:noWrap/>
            <w:tcMar>
              <w:top w:w="15" w:type="dxa"/>
              <w:left w:w="15" w:type="dxa"/>
              <w:bottom w:w="0" w:type="dxa"/>
              <w:right w:w="15" w:type="dxa"/>
            </w:tcMar>
            <w:vAlign w:val="center"/>
            <w:hideMark/>
          </w:tcPr>
          <w:p w14:paraId="33F0F32B" w14:textId="77777777" w:rsidR="00637C5B" w:rsidRPr="00E55302" w:rsidRDefault="00092526" w:rsidP="00637C5B">
            <w:pPr>
              <w:pStyle w:val="NormalWeb"/>
              <w:ind w:firstLine="709"/>
              <w:jc w:val="center"/>
              <w:rPr>
                <w:sz w:val="16"/>
                <w:szCs w:val="16"/>
              </w:rPr>
            </w:pPr>
            <w:hyperlink r:id="rId22" w:tgtFrame="_blank" w:history="1">
              <w:r w:rsidR="00637C5B" w:rsidRPr="00E55302">
                <w:rPr>
                  <w:rStyle w:val="Hyperlink"/>
                  <w:rFonts w:ascii="Arial" w:hAnsi="Arial" w:cs="Arial"/>
                  <w:b/>
                  <w:bCs/>
                  <w:sz w:val="16"/>
                  <w:szCs w:val="16"/>
                </w:rPr>
                <w:t>Tyler L. Renshaw</w:t>
              </w:r>
            </w:hyperlink>
          </w:p>
        </w:tc>
        <w:tc>
          <w:tcPr>
            <w:tcW w:w="4140" w:type="dxa"/>
            <w:tcMar>
              <w:top w:w="15" w:type="dxa"/>
              <w:left w:w="15" w:type="dxa"/>
              <w:bottom w:w="0" w:type="dxa"/>
              <w:right w:w="15" w:type="dxa"/>
            </w:tcMar>
            <w:vAlign w:val="center"/>
            <w:hideMark/>
          </w:tcPr>
          <w:p w14:paraId="3DAD7A69"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rPr>
              <w:t>Utah State University</w:t>
            </w:r>
          </w:p>
        </w:tc>
      </w:tr>
      <w:tr w:rsidR="00637C5B" w:rsidRPr="00E55302" w14:paraId="28954F48" w14:textId="77777777" w:rsidTr="00637C5B">
        <w:trPr>
          <w:trHeight w:val="420"/>
        </w:trPr>
        <w:tc>
          <w:tcPr>
            <w:tcW w:w="0" w:type="auto"/>
            <w:noWrap/>
            <w:tcMar>
              <w:top w:w="15" w:type="dxa"/>
              <w:left w:w="15" w:type="dxa"/>
              <w:bottom w:w="0" w:type="dxa"/>
              <w:right w:w="15" w:type="dxa"/>
            </w:tcMar>
            <w:vAlign w:val="center"/>
            <w:hideMark/>
          </w:tcPr>
          <w:p w14:paraId="35FCE29F"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shd w:val="clear" w:color="auto" w:fill="FFFFFF"/>
              </w:rPr>
              <w:t>Associate Editor</w:t>
            </w:r>
          </w:p>
        </w:tc>
        <w:tc>
          <w:tcPr>
            <w:tcW w:w="3350" w:type="dxa"/>
            <w:tcMar>
              <w:top w:w="15" w:type="dxa"/>
              <w:left w:w="15" w:type="dxa"/>
              <w:bottom w:w="0" w:type="dxa"/>
              <w:right w:w="15" w:type="dxa"/>
            </w:tcMar>
            <w:vAlign w:val="center"/>
            <w:hideMark/>
          </w:tcPr>
          <w:p w14:paraId="418EB6D1" w14:textId="77777777" w:rsidR="00637C5B" w:rsidRPr="00E55302" w:rsidRDefault="00092526" w:rsidP="00637C5B">
            <w:pPr>
              <w:pStyle w:val="NormalWeb"/>
              <w:ind w:firstLine="709"/>
              <w:jc w:val="center"/>
              <w:rPr>
                <w:sz w:val="16"/>
                <w:szCs w:val="16"/>
              </w:rPr>
            </w:pPr>
            <w:hyperlink r:id="rId23" w:tgtFrame="_blank" w:history="1">
              <w:r w:rsidR="00637C5B" w:rsidRPr="00E55302">
                <w:rPr>
                  <w:rStyle w:val="Hyperlink"/>
                  <w:rFonts w:ascii="Arial" w:hAnsi="Arial" w:cs="Arial"/>
                  <w:b/>
                  <w:bCs/>
                  <w:sz w:val="16"/>
                  <w:szCs w:val="16"/>
                </w:rPr>
                <w:t>Samuel Y. Song</w:t>
              </w:r>
            </w:hyperlink>
          </w:p>
        </w:tc>
        <w:tc>
          <w:tcPr>
            <w:tcW w:w="4140" w:type="dxa"/>
            <w:tcMar>
              <w:top w:w="15" w:type="dxa"/>
              <w:left w:w="15" w:type="dxa"/>
              <w:bottom w:w="0" w:type="dxa"/>
              <w:right w:w="15" w:type="dxa"/>
            </w:tcMar>
            <w:vAlign w:val="center"/>
            <w:hideMark/>
          </w:tcPr>
          <w:p w14:paraId="1B084D97"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rPr>
              <w:t>University of Nevada, Las Vegas</w:t>
            </w:r>
          </w:p>
        </w:tc>
      </w:tr>
      <w:tr w:rsidR="00637C5B" w:rsidRPr="00E55302" w14:paraId="4DCB9AC3" w14:textId="77777777" w:rsidTr="00637C5B">
        <w:trPr>
          <w:trHeight w:val="420"/>
        </w:trPr>
        <w:tc>
          <w:tcPr>
            <w:tcW w:w="0" w:type="auto"/>
            <w:noWrap/>
            <w:tcMar>
              <w:top w:w="15" w:type="dxa"/>
              <w:left w:w="15" w:type="dxa"/>
              <w:bottom w:w="0" w:type="dxa"/>
              <w:right w:w="15" w:type="dxa"/>
            </w:tcMar>
            <w:vAlign w:val="center"/>
            <w:hideMark/>
          </w:tcPr>
          <w:p w14:paraId="030F4431"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shd w:val="clear" w:color="auto" w:fill="FFFFFF"/>
              </w:rPr>
              <w:t>Associate Editor</w:t>
            </w:r>
          </w:p>
        </w:tc>
        <w:tc>
          <w:tcPr>
            <w:tcW w:w="3350" w:type="dxa"/>
            <w:tcMar>
              <w:top w:w="15" w:type="dxa"/>
              <w:left w:w="15" w:type="dxa"/>
              <w:bottom w:w="0" w:type="dxa"/>
              <w:right w:w="15" w:type="dxa"/>
            </w:tcMar>
            <w:vAlign w:val="center"/>
            <w:hideMark/>
          </w:tcPr>
          <w:p w14:paraId="7BB7C6C4" w14:textId="77777777" w:rsidR="00637C5B" w:rsidRPr="00E55302" w:rsidRDefault="00092526" w:rsidP="00637C5B">
            <w:pPr>
              <w:pStyle w:val="NormalWeb"/>
              <w:ind w:firstLine="709"/>
              <w:jc w:val="center"/>
              <w:rPr>
                <w:sz w:val="16"/>
                <w:szCs w:val="16"/>
              </w:rPr>
            </w:pPr>
            <w:hyperlink r:id="rId24" w:tgtFrame="_blank" w:history="1">
              <w:proofErr w:type="spellStart"/>
              <w:r w:rsidR="00637C5B" w:rsidRPr="00E55302">
                <w:rPr>
                  <w:rStyle w:val="Hyperlink"/>
                  <w:rFonts w:ascii="Arial" w:hAnsi="Arial" w:cs="Arial"/>
                  <w:b/>
                  <w:bCs/>
                  <w:sz w:val="16"/>
                  <w:szCs w:val="16"/>
                </w:rPr>
                <w:t>Cixin</w:t>
              </w:r>
              <w:proofErr w:type="spellEnd"/>
              <w:r w:rsidR="00637C5B" w:rsidRPr="00E55302">
                <w:rPr>
                  <w:rStyle w:val="Hyperlink"/>
                  <w:rFonts w:ascii="Arial" w:hAnsi="Arial" w:cs="Arial"/>
                  <w:b/>
                  <w:bCs/>
                  <w:sz w:val="16"/>
                  <w:szCs w:val="16"/>
                </w:rPr>
                <w:t xml:space="preserve"> Wang</w:t>
              </w:r>
            </w:hyperlink>
          </w:p>
        </w:tc>
        <w:tc>
          <w:tcPr>
            <w:tcW w:w="4140" w:type="dxa"/>
            <w:tcMar>
              <w:top w:w="15" w:type="dxa"/>
              <w:left w:w="15" w:type="dxa"/>
              <w:bottom w:w="0" w:type="dxa"/>
              <w:right w:w="15" w:type="dxa"/>
            </w:tcMar>
            <w:vAlign w:val="center"/>
            <w:hideMark/>
          </w:tcPr>
          <w:p w14:paraId="54514B89" w14:textId="77777777" w:rsidR="00637C5B" w:rsidRPr="00E55302" w:rsidRDefault="00637C5B" w:rsidP="00637C5B">
            <w:pPr>
              <w:pStyle w:val="NormalWeb"/>
              <w:ind w:firstLine="709"/>
              <w:jc w:val="center"/>
              <w:rPr>
                <w:sz w:val="16"/>
                <w:szCs w:val="16"/>
              </w:rPr>
            </w:pPr>
            <w:r w:rsidRPr="00E55302">
              <w:rPr>
                <w:rFonts w:ascii="Arial" w:hAnsi="Arial" w:cs="Arial"/>
                <w:b/>
                <w:bCs/>
                <w:color w:val="6AA84F"/>
                <w:sz w:val="16"/>
                <w:szCs w:val="16"/>
              </w:rPr>
              <w:t>University of Maryland</w:t>
            </w:r>
          </w:p>
        </w:tc>
      </w:tr>
    </w:tbl>
    <w:p w14:paraId="07388FE4" w14:textId="19018BFF" w:rsidR="00637C5B" w:rsidRDefault="00637C5B"/>
    <w:p w14:paraId="788C6273" w14:textId="3CA9D395" w:rsidR="00637C5B" w:rsidRDefault="00637C5B"/>
    <w:p w14:paraId="626E2641" w14:textId="194065F5" w:rsidR="007A6F64" w:rsidRPr="007A6F64" w:rsidRDefault="003E7B98" w:rsidP="007C1E03">
      <w:pPr>
        <w:rPr>
          <w:sz w:val="23"/>
          <w:szCs w:val="23"/>
        </w:rPr>
      </w:pPr>
      <w:r w:rsidRPr="007A6F64">
        <w:rPr>
          <w:sz w:val="23"/>
          <w:szCs w:val="23"/>
        </w:rPr>
        <w:t>In our ongoing efforts to bring science to practice, t</w:t>
      </w:r>
      <w:r w:rsidR="007E0AC1" w:rsidRPr="007A6F64">
        <w:rPr>
          <w:sz w:val="23"/>
          <w:szCs w:val="23"/>
        </w:rPr>
        <w:t xml:space="preserve">his document </w:t>
      </w:r>
      <w:r w:rsidR="007A6F64" w:rsidRPr="007A6F64">
        <w:rPr>
          <w:sz w:val="23"/>
          <w:szCs w:val="23"/>
        </w:rPr>
        <w:t>includes</w:t>
      </w:r>
      <w:r w:rsidR="007E0AC1" w:rsidRPr="007A6F64">
        <w:rPr>
          <w:sz w:val="23"/>
          <w:szCs w:val="23"/>
        </w:rPr>
        <w:t xml:space="preserve"> a listing of</w:t>
      </w:r>
      <w:r w:rsidR="007A6F64" w:rsidRPr="007A6F64">
        <w:rPr>
          <w:sz w:val="23"/>
          <w:szCs w:val="23"/>
        </w:rPr>
        <w:t xml:space="preserve"> recent</w:t>
      </w:r>
      <w:r w:rsidR="007E0AC1" w:rsidRPr="007A6F64">
        <w:rPr>
          <w:sz w:val="23"/>
          <w:szCs w:val="23"/>
        </w:rPr>
        <w:t xml:space="preserve"> </w:t>
      </w:r>
      <w:r w:rsidR="007E0AC1" w:rsidRPr="007A6F64">
        <w:rPr>
          <w:i/>
          <w:iCs/>
          <w:sz w:val="23"/>
          <w:szCs w:val="23"/>
        </w:rPr>
        <w:t>School Psychology Review</w:t>
      </w:r>
      <w:r w:rsidR="007E0AC1" w:rsidRPr="007A6F64">
        <w:rPr>
          <w:sz w:val="23"/>
          <w:szCs w:val="23"/>
        </w:rPr>
        <w:t xml:space="preserve"> articles</w:t>
      </w:r>
      <w:r w:rsidR="007C1E03" w:rsidRPr="007A6F64">
        <w:rPr>
          <w:sz w:val="23"/>
          <w:szCs w:val="23"/>
        </w:rPr>
        <w:t xml:space="preserve"> that </w:t>
      </w:r>
      <w:r w:rsidR="007A6F64" w:rsidRPr="007A6F64">
        <w:rPr>
          <w:sz w:val="23"/>
          <w:szCs w:val="23"/>
        </w:rPr>
        <w:t>address the COVID-19 pandemic and school psychology.</w:t>
      </w:r>
    </w:p>
    <w:p w14:paraId="7E89C532" w14:textId="065EFD8A" w:rsidR="007E0AC1" w:rsidRPr="007A6F64" w:rsidRDefault="007E0AC1">
      <w:pPr>
        <w:rPr>
          <w:sz w:val="23"/>
          <w:szCs w:val="23"/>
        </w:rPr>
      </w:pPr>
    </w:p>
    <w:p w14:paraId="032AC796" w14:textId="1A1F9662" w:rsidR="007E0AC1" w:rsidRPr="007A6F64" w:rsidRDefault="007E0AC1" w:rsidP="007E0AC1">
      <w:pPr>
        <w:rPr>
          <w:rFonts w:ascii="Calibri" w:eastAsia="Times New Roman" w:hAnsi="Calibri" w:cs="Calibri"/>
          <w:sz w:val="23"/>
          <w:szCs w:val="23"/>
        </w:rPr>
      </w:pPr>
      <w:r w:rsidRPr="007A6F64">
        <w:rPr>
          <w:rFonts w:ascii="Calibri" w:eastAsia="Times New Roman" w:hAnsi="Calibri" w:cs="Calibri"/>
          <w:i/>
          <w:iCs/>
          <w:sz w:val="23"/>
          <w:szCs w:val="23"/>
        </w:rPr>
        <w:t>School Psychology Review</w:t>
      </w:r>
      <w:r w:rsidRPr="007A6F64">
        <w:rPr>
          <w:rFonts w:ascii="Calibri" w:eastAsia="Times New Roman" w:hAnsi="Calibri" w:cs="Calibri"/>
          <w:sz w:val="23"/>
          <w:szCs w:val="23"/>
        </w:rPr>
        <w:t xml:space="preserve"> (</w:t>
      </w:r>
      <w:r w:rsidRPr="007A6F64">
        <w:rPr>
          <w:rFonts w:ascii="Calibri" w:eastAsia="Times New Roman" w:hAnsi="Calibri" w:cs="Calibri"/>
          <w:i/>
          <w:iCs/>
          <w:sz w:val="23"/>
          <w:szCs w:val="23"/>
        </w:rPr>
        <w:t>SPR</w:t>
      </w:r>
      <w:r w:rsidRPr="007A6F64">
        <w:rPr>
          <w:rFonts w:ascii="Calibri" w:eastAsia="Times New Roman" w:hAnsi="Calibri" w:cs="Calibri"/>
          <w:sz w:val="23"/>
          <w:szCs w:val="23"/>
        </w:rPr>
        <w:t xml:space="preserve">) is a peer-reviewed journal published quarterly by NASP. The primary purpose of </w:t>
      </w:r>
      <w:r w:rsidRPr="007A6F64">
        <w:rPr>
          <w:rFonts w:ascii="Calibri" w:eastAsia="Times New Roman" w:hAnsi="Calibri" w:cs="Calibri"/>
          <w:i/>
          <w:iCs/>
          <w:sz w:val="23"/>
          <w:szCs w:val="23"/>
        </w:rPr>
        <w:t>SPR</w:t>
      </w:r>
      <w:r w:rsidRPr="007A6F64">
        <w:rPr>
          <w:rFonts w:ascii="Calibri" w:eastAsia="Times New Roman" w:hAnsi="Calibri" w:cs="Calibri"/>
          <w:sz w:val="23"/>
          <w:szCs w:val="23"/>
        </w:rPr>
        <w:t xml:space="preserve"> is to provide a means for communicating scholarly advances in research, training, and practice related to psychology and </w:t>
      </w:r>
      <w:r w:rsidRPr="007A6F64">
        <w:rPr>
          <w:rFonts w:ascii="Calibri" w:eastAsia="Times New Roman" w:hAnsi="Calibri" w:cs="Calibri"/>
          <w:spacing w:val="-2"/>
          <w:sz w:val="23"/>
          <w:szCs w:val="23"/>
        </w:rPr>
        <w:t>education, and specifically to school psychology. Of particular interest are articles presenting original, data-based research</w:t>
      </w:r>
      <w:r w:rsidRPr="007A6F64">
        <w:rPr>
          <w:rFonts w:ascii="Calibri" w:eastAsia="Times New Roman" w:hAnsi="Calibri" w:cs="Calibri"/>
          <w:sz w:val="23"/>
          <w:szCs w:val="23"/>
        </w:rPr>
        <w:t xml:space="preserve"> that can contribute to the development of innovative intervention and prevention strategies and the </w:t>
      </w:r>
      <w:r w:rsidRPr="007A6F64">
        <w:rPr>
          <w:rFonts w:ascii="Calibri" w:eastAsia="Times New Roman" w:hAnsi="Calibri" w:cs="Calibri"/>
          <w:spacing w:val="-2"/>
          <w:sz w:val="23"/>
          <w:szCs w:val="23"/>
        </w:rPr>
        <w:t>evaluation</w:t>
      </w:r>
      <w:r w:rsidRPr="007A6F64">
        <w:rPr>
          <w:rFonts w:ascii="Calibri" w:eastAsia="Times New Roman" w:hAnsi="Calibri" w:cs="Calibri"/>
          <w:sz w:val="23"/>
          <w:szCs w:val="23"/>
        </w:rPr>
        <w:t xml:space="preserve"> of these approaches. </w:t>
      </w:r>
      <w:r w:rsidRPr="007A6F64">
        <w:rPr>
          <w:rFonts w:ascii="Calibri" w:eastAsia="Times New Roman" w:hAnsi="Calibri" w:cs="Calibri"/>
          <w:i/>
          <w:iCs/>
          <w:sz w:val="23"/>
          <w:szCs w:val="23"/>
        </w:rPr>
        <w:t xml:space="preserve">SPR </w:t>
      </w:r>
      <w:r w:rsidRPr="007A6F64">
        <w:rPr>
          <w:rFonts w:ascii="Calibri" w:eastAsia="Times New Roman" w:hAnsi="Calibri" w:cs="Calibri"/>
          <w:sz w:val="23"/>
          <w:szCs w:val="23"/>
        </w:rPr>
        <w:t>presents important conceptual developments and empirical findings from a wide range of disciplines (e.g., educational, child clinical, pediatric, community, and family psychology, as well as education and special education) and communicates advances from within school psychology to the broader educational and psychological communities.</w:t>
      </w:r>
    </w:p>
    <w:p w14:paraId="379EBC62" w14:textId="77777777" w:rsidR="007A6F64" w:rsidRPr="007A6F64" w:rsidRDefault="007A6F64" w:rsidP="007A6F64">
      <w:pPr>
        <w:ind w:right="160"/>
        <w:rPr>
          <w:rFonts w:ascii="Calibri" w:eastAsia="Times New Roman" w:hAnsi="Calibri" w:cs="Calibri"/>
          <w:sz w:val="23"/>
          <w:szCs w:val="23"/>
        </w:rPr>
      </w:pPr>
    </w:p>
    <w:p w14:paraId="21182143" w14:textId="7E97F68F" w:rsidR="007A6F64" w:rsidRPr="007A6F64" w:rsidRDefault="007A6F64" w:rsidP="007A6F64">
      <w:pPr>
        <w:ind w:right="160"/>
        <w:rPr>
          <w:rFonts w:ascii="Calibri" w:eastAsia="Calibri" w:hAnsi="Calibri" w:cs="Calibri"/>
          <w:sz w:val="23"/>
          <w:szCs w:val="23"/>
        </w:rPr>
      </w:pPr>
      <w:r w:rsidRPr="007A6F64">
        <w:rPr>
          <w:rFonts w:ascii="Calibri" w:eastAsia="Calibri" w:hAnsi="Calibri" w:cs="Calibri"/>
          <w:color w:val="1C1D1E"/>
          <w:sz w:val="23"/>
          <w:szCs w:val="23"/>
        </w:rPr>
        <w:t>The 2020 Coronavirus Pandemic is recognized as a severe global health crisis. Coined as a “once- in-a-century pandemic” (Gates, 2020), societies and populations around the world are faced by massive, unprecedented challenges, disrupting essential aspects of public, economic, and private life. School psychology practice has had to adapt to the pandemic acutely and the question remain</w:t>
      </w:r>
      <w:r w:rsidR="00426629">
        <w:rPr>
          <w:rFonts w:ascii="Calibri" w:eastAsia="Calibri" w:hAnsi="Calibri" w:cs="Calibri"/>
          <w:color w:val="1C1D1E"/>
          <w:sz w:val="23"/>
          <w:szCs w:val="23"/>
        </w:rPr>
        <w:t>s</w:t>
      </w:r>
      <w:r w:rsidRPr="007A6F64">
        <w:rPr>
          <w:rFonts w:ascii="Calibri" w:eastAsia="Calibri" w:hAnsi="Calibri" w:cs="Calibri"/>
          <w:color w:val="1C1D1E"/>
          <w:sz w:val="23"/>
          <w:szCs w:val="23"/>
        </w:rPr>
        <w:t xml:space="preserve"> whether these changes will (and should be) permanent changes in school psychology as a fiel</w:t>
      </w:r>
      <w:r w:rsidRPr="007A6F64">
        <w:rPr>
          <w:rFonts w:ascii="Calibri" w:eastAsia="Calibri" w:hAnsi="Calibri" w:cs="Calibri"/>
          <w:sz w:val="23"/>
          <w:szCs w:val="23"/>
        </w:rPr>
        <w:t xml:space="preserve">d. The articles in this special topic collection include submissions from nationally and internationally prominent scholars and practitioner-scholars, which focus on understanding the roles of school psychologists and educators in short-term and long-term responses towards COVID, and further bridge the research-to-practice gap by including empirical papers on theory, research, practice, and policy.  </w:t>
      </w:r>
    </w:p>
    <w:p w14:paraId="41D3A72B" w14:textId="77777777" w:rsidR="007A6F64" w:rsidRPr="007A6F64" w:rsidRDefault="007A6F64" w:rsidP="007A6F64">
      <w:pPr>
        <w:rPr>
          <w:rFonts w:ascii="Arial" w:eastAsia="Arial" w:hAnsi="Arial" w:cs="Arial"/>
          <w:color w:val="000000"/>
          <w:sz w:val="23"/>
          <w:szCs w:val="23"/>
        </w:rPr>
      </w:pPr>
    </w:p>
    <w:p w14:paraId="6FC106B8" w14:textId="77777777" w:rsidR="007A6F64" w:rsidRPr="007A6F64" w:rsidRDefault="007A6F64" w:rsidP="007A6F64">
      <w:pPr>
        <w:shd w:val="clear" w:color="auto" w:fill="FFFFFF"/>
        <w:spacing w:after="160"/>
        <w:rPr>
          <w:rFonts w:ascii="Calibri" w:eastAsia="Calibri" w:hAnsi="Calibri" w:cs="Calibri"/>
          <w:color w:val="222222"/>
          <w:sz w:val="23"/>
          <w:szCs w:val="23"/>
        </w:rPr>
      </w:pPr>
      <w:r w:rsidRPr="007A6F64">
        <w:rPr>
          <w:rFonts w:ascii="Calibri" w:eastAsia="Calibri" w:hAnsi="Calibri" w:cs="Calibri"/>
          <w:sz w:val="23"/>
          <w:szCs w:val="23"/>
        </w:rPr>
        <w:t xml:space="preserve">The COVID-19 pandemic has had an unprecedented impact on children, families, and schools in the U.S. While most schools in the U.S. were closed at some point during the pandemic and students participated in home-based online learning during this pandemic, students have experienced many challenges including disruption in academic learning, social isolation, economic recession, and greater screen time. Schools offer not only education services, but also many other services to students (such as food/nutrition, healthcare, co-curricular activities, and mental health services). </w:t>
      </w:r>
      <w:r w:rsidRPr="007A6F64">
        <w:rPr>
          <w:rFonts w:ascii="Calibri" w:eastAsia="Calibri" w:hAnsi="Calibri" w:cs="Calibri"/>
          <w:sz w:val="23"/>
          <w:szCs w:val="23"/>
          <w:shd w:val="clear" w:color="auto" w:fill="FAFAFA"/>
        </w:rPr>
        <w:t xml:space="preserve">The research reveals that the pandemic has </w:t>
      </w:r>
      <w:r w:rsidRPr="007A6F64">
        <w:rPr>
          <w:rFonts w:ascii="Calibri" w:eastAsia="Calibri" w:hAnsi="Calibri" w:cs="Calibri"/>
          <w:color w:val="222222"/>
          <w:sz w:val="23"/>
          <w:szCs w:val="23"/>
        </w:rPr>
        <w:t>negatively impacted youth mental health and social, emotional, psychological and educational well-being (</w:t>
      </w:r>
      <w:proofErr w:type="spellStart"/>
      <w:r w:rsidRPr="007A6F64">
        <w:rPr>
          <w:rFonts w:ascii="Calibri" w:eastAsia="Calibri" w:hAnsi="Calibri" w:cs="Calibri"/>
          <w:color w:val="222222"/>
          <w:sz w:val="23"/>
          <w:szCs w:val="23"/>
        </w:rPr>
        <w:t>Golberstein</w:t>
      </w:r>
      <w:proofErr w:type="spellEnd"/>
      <w:r w:rsidRPr="007A6F64">
        <w:rPr>
          <w:rFonts w:ascii="Calibri" w:eastAsia="Calibri" w:hAnsi="Calibri" w:cs="Calibri"/>
          <w:color w:val="222222"/>
          <w:sz w:val="23"/>
          <w:szCs w:val="23"/>
        </w:rPr>
        <w:t xml:space="preserve">, Wen, &amp; Miller, 2020). </w:t>
      </w:r>
      <w:r w:rsidRPr="007A6F64">
        <w:rPr>
          <w:rFonts w:ascii="Calibri" w:eastAsia="Calibri" w:hAnsi="Calibri" w:cs="Calibri"/>
          <w:sz w:val="23"/>
          <w:szCs w:val="23"/>
        </w:rPr>
        <w:t xml:space="preserve">The impact may be even greater for students with disabilities, and students from culturally linguistically diverse families that are more severely influenced by COVID-19. </w:t>
      </w:r>
      <w:r w:rsidRPr="007A6F64">
        <w:rPr>
          <w:rFonts w:ascii="Calibri" w:eastAsia="Calibri" w:hAnsi="Calibri" w:cs="Calibri"/>
          <w:color w:val="222222"/>
          <w:sz w:val="23"/>
          <w:szCs w:val="23"/>
        </w:rPr>
        <w:t xml:space="preserve">This research informs school psychologists and education professionals to address the educational and psychological impacts of the pandemic in the schools they serve (e.g., with students, parents, teachers, school systems).  </w:t>
      </w:r>
    </w:p>
    <w:p w14:paraId="1000A334" w14:textId="173323C8" w:rsidR="007A6F64" w:rsidRPr="007A6F64" w:rsidRDefault="007A6F64" w:rsidP="007A6F64">
      <w:pPr>
        <w:rPr>
          <w:rFonts w:ascii="Calibri" w:eastAsia="Calibri" w:hAnsi="Calibri" w:cs="Calibri"/>
          <w:color w:val="1C1D1E"/>
          <w:sz w:val="23"/>
          <w:szCs w:val="23"/>
        </w:rPr>
      </w:pPr>
      <w:r w:rsidRPr="007A6F64">
        <w:rPr>
          <w:rFonts w:ascii="Calibri" w:eastAsia="Calibri" w:hAnsi="Calibri" w:cs="Calibri"/>
          <w:color w:val="222222"/>
          <w:sz w:val="23"/>
          <w:szCs w:val="23"/>
        </w:rPr>
        <w:t>Articles address</w:t>
      </w:r>
      <w:r w:rsidR="00426629">
        <w:rPr>
          <w:rFonts w:ascii="Calibri" w:eastAsia="Calibri" w:hAnsi="Calibri" w:cs="Calibri"/>
          <w:color w:val="222222"/>
          <w:sz w:val="23"/>
          <w:szCs w:val="23"/>
        </w:rPr>
        <w:t xml:space="preserve"> a range of topics, inc</w:t>
      </w:r>
      <w:r w:rsidR="00554D63">
        <w:rPr>
          <w:rFonts w:ascii="Calibri" w:eastAsia="Calibri" w:hAnsi="Calibri" w:cs="Calibri"/>
          <w:color w:val="222222"/>
          <w:sz w:val="23"/>
          <w:szCs w:val="23"/>
        </w:rPr>
        <w:t>l</w:t>
      </w:r>
      <w:r w:rsidR="00426629">
        <w:rPr>
          <w:rFonts w:ascii="Calibri" w:eastAsia="Calibri" w:hAnsi="Calibri" w:cs="Calibri"/>
          <w:color w:val="222222"/>
          <w:sz w:val="23"/>
          <w:szCs w:val="23"/>
        </w:rPr>
        <w:t>uding:</w:t>
      </w:r>
      <w:r w:rsidRPr="007A6F64">
        <w:rPr>
          <w:rFonts w:ascii="Calibri" w:eastAsia="Calibri" w:hAnsi="Calibri" w:cs="Calibri"/>
          <w:color w:val="222222"/>
          <w:sz w:val="23"/>
          <w:szCs w:val="23"/>
        </w:rPr>
        <w:t xml:space="preserve"> </w:t>
      </w:r>
      <w:r w:rsidRPr="007A6F64">
        <w:rPr>
          <w:rFonts w:ascii="Calibri" w:eastAsia="Calibri" w:hAnsi="Calibri" w:cs="Calibri"/>
          <w:color w:val="1C1D1E"/>
          <w:sz w:val="23"/>
          <w:szCs w:val="23"/>
        </w:rPr>
        <w:t xml:space="preserve">1) </w:t>
      </w:r>
      <w:r w:rsidRPr="007A6F64">
        <w:rPr>
          <w:rFonts w:ascii="Calibri" w:eastAsia="Calibri" w:hAnsi="Calibri" w:cs="Calibri"/>
          <w:color w:val="222222"/>
          <w:sz w:val="23"/>
          <w:szCs w:val="23"/>
        </w:rPr>
        <w:t>social, emotional, psychological and educational, effects of the pandemic for children, families, and educators:</w:t>
      </w:r>
      <w:r w:rsidRPr="007A6F64">
        <w:rPr>
          <w:rFonts w:ascii="Calibri" w:eastAsia="Calibri" w:hAnsi="Calibri" w:cs="Calibri"/>
          <w:color w:val="1C1D1E"/>
          <w:sz w:val="23"/>
          <w:szCs w:val="23"/>
        </w:rPr>
        <w:t xml:space="preserve"> 2) </w:t>
      </w:r>
      <w:r w:rsidRPr="007A6F64">
        <w:rPr>
          <w:rFonts w:ascii="Calibri" w:eastAsia="Calibri" w:hAnsi="Calibri" w:cs="Calibri"/>
          <w:color w:val="222222"/>
          <w:sz w:val="23"/>
          <w:szCs w:val="23"/>
        </w:rPr>
        <w:t>modifications to assessment, intervention, and other forms of service delivery supported with empirical data, and 3) adaptations to support training and education in school psychology.</w:t>
      </w:r>
    </w:p>
    <w:p w14:paraId="053139AE" w14:textId="0CBD0A84" w:rsidR="007E0AC1" w:rsidRPr="007A6F64" w:rsidRDefault="007E0AC1">
      <w:pPr>
        <w:rPr>
          <w:sz w:val="23"/>
          <w:szCs w:val="23"/>
        </w:rPr>
      </w:pPr>
    </w:p>
    <w:p w14:paraId="47A56C87" w14:textId="539C68C7" w:rsidR="007C1E03" w:rsidRPr="007A6F64" w:rsidRDefault="007C1E03">
      <w:pPr>
        <w:rPr>
          <w:sz w:val="23"/>
          <w:szCs w:val="23"/>
        </w:rPr>
      </w:pPr>
      <w:r w:rsidRPr="007A6F64">
        <w:rPr>
          <w:sz w:val="23"/>
          <w:szCs w:val="23"/>
        </w:rPr>
        <w:t xml:space="preserve">This document may be valuable to inform school psychology practitioners, graduate students, and faculty about </w:t>
      </w:r>
      <w:r w:rsidR="007A6F64" w:rsidRPr="007A6F64">
        <w:rPr>
          <w:sz w:val="23"/>
          <w:szCs w:val="23"/>
        </w:rPr>
        <w:t>COVID-19 and school psychology.</w:t>
      </w:r>
    </w:p>
    <w:p w14:paraId="0518EF4B" w14:textId="28A0C958" w:rsidR="007C1E03" w:rsidRPr="007A6F64" w:rsidRDefault="007C1E03">
      <w:pPr>
        <w:rPr>
          <w:sz w:val="23"/>
          <w:szCs w:val="23"/>
        </w:rPr>
      </w:pPr>
    </w:p>
    <w:p w14:paraId="3B58F82E" w14:textId="7ABABEA3" w:rsidR="007C1E03" w:rsidRPr="007A6F64" w:rsidRDefault="007C1E03">
      <w:pPr>
        <w:rPr>
          <w:sz w:val="23"/>
          <w:szCs w:val="23"/>
        </w:rPr>
      </w:pPr>
      <w:r w:rsidRPr="007A6F64">
        <w:rPr>
          <w:sz w:val="23"/>
          <w:szCs w:val="23"/>
        </w:rPr>
        <w:t xml:space="preserve">Graduate educators may consider adding </w:t>
      </w:r>
      <w:r w:rsidR="00707CC7" w:rsidRPr="007A6F64">
        <w:rPr>
          <w:sz w:val="23"/>
          <w:szCs w:val="23"/>
        </w:rPr>
        <w:t>several</w:t>
      </w:r>
      <w:r w:rsidRPr="007A6F64">
        <w:rPr>
          <w:sz w:val="23"/>
          <w:szCs w:val="23"/>
        </w:rPr>
        <w:t xml:space="preserve"> of these articles to provide contemporary scholarship relevant to </w:t>
      </w:r>
      <w:r w:rsidR="007A6F64" w:rsidRPr="007A6F64">
        <w:rPr>
          <w:sz w:val="23"/>
          <w:szCs w:val="23"/>
        </w:rPr>
        <w:t xml:space="preserve">COVID-19 and school </w:t>
      </w:r>
      <w:r w:rsidR="00E5074B">
        <w:rPr>
          <w:sz w:val="23"/>
          <w:szCs w:val="23"/>
        </w:rPr>
        <w:t>psychology</w:t>
      </w:r>
      <w:r w:rsidRPr="007A6F64">
        <w:rPr>
          <w:sz w:val="23"/>
          <w:szCs w:val="23"/>
        </w:rPr>
        <w:t>.</w:t>
      </w:r>
    </w:p>
    <w:p w14:paraId="3C85D338" w14:textId="77777777" w:rsidR="00E55302" w:rsidRDefault="00E55302">
      <w:pPr>
        <w:rPr>
          <w:b/>
          <w:bCs/>
        </w:rPr>
      </w:pPr>
      <w:r>
        <w:rPr>
          <w:b/>
          <w:bCs/>
        </w:rPr>
        <w:br w:type="page"/>
      </w:r>
    </w:p>
    <w:p w14:paraId="2BB22961" w14:textId="302B200C" w:rsidR="00C34816" w:rsidRDefault="00C34816">
      <w:pPr>
        <w:rPr>
          <w:b/>
          <w:bCs/>
        </w:rPr>
      </w:pPr>
    </w:p>
    <w:p w14:paraId="2325541C" w14:textId="77777777" w:rsidR="005A659E" w:rsidRPr="006C7AE6" w:rsidRDefault="005A659E" w:rsidP="005A659E">
      <w:pPr>
        <w:jc w:val="center"/>
        <w:rPr>
          <w:rFonts w:cstheme="minorHAnsi"/>
          <w:b/>
          <w:bCs/>
          <w:i/>
          <w:iCs/>
          <w:color w:val="1F4E79" w:themeColor="accent1" w:themeShade="80"/>
          <w:sz w:val="28"/>
          <w:szCs w:val="28"/>
        </w:rPr>
      </w:pPr>
      <w:r w:rsidRPr="006C7AE6">
        <w:rPr>
          <w:rFonts w:cstheme="minorHAnsi"/>
          <w:b/>
          <w:bCs/>
          <w:i/>
          <w:iCs/>
          <w:color w:val="1F4E79" w:themeColor="accent1" w:themeShade="80"/>
          <w:sz w:val="28"/>
          <w:szCs w:val="28"/>
        </w:rPr>
        <w:t>School Psychology Review</w:t>
      </w:r>
    </w:p>
    <w:p w14:paraId="6A18715D" w14:textId="77777777" w:rsidR="005A659E" w:rsidRPr="006C7AE6" w:rsidRDefault="005A659E" w:rsidP="005A659E">
      <w:pPr>
        <w:jc w:val="center"/>
        <w:rPr>
          <w:rFonts w:cstheme="minorHAnsi"/>
          <w:b/>
          <w:bCs/>
          <w:color w:val="1F4E79" w:themeColor="accent1" w:themeShade="80"/>
          <w:sz w:val="28"/>
          <w:szCs w:val="28"/>
        </w:rPr>
      </w:pPr>
      <w:r w:rsidRPr="006C7AE6">
        <w:rPr>
          <w:rFonts w:cstheme="minorHAnsi"/>
          <w:b/>
          <w:bCs/>
          <w:color w:val="1F4E79" w:themeColor="accent1" w:themeShade="80"/>
          <w:sz w:val="28"/>
          <w:szCs w:val="28"/>
        </w:rPr>
        <w:t>Features Contemporary Research Regarding</w:t>
      </w:r>
    </w:p>
    <w:p w14:paraId="0B67F5AD" w14:textId="58EBC5EF" w:rsidR="00D97185" w:rsidRPr="00D97185" w:rsidRDefault="00D97185" w:rsidP="00D97185">
      <w:pPr>
        <w:jc w:val="center"/>
        <w:rPr>
          <w:rFonts w:cstheme="minorHAnsi"/>
          <w:b/>
          <w:bCs/>
          <w:color w:val="1F4E79" w:themeColor="accent1" w:themeShade="80"/>
          <w:sz w:val="28"/>
          <w:szCs w:val="28"/>
        </w:rPr>
      </w:pPr>
      <w:r>
        <w:rPr>
          <w:rFonts w:cstheme="minorHAnsi"/>
          <w:b/>
          <w:bCs/>
          <w:color w:val="1F4E79" w:themeColor="accent1" w:themeShade="80"/>
          <w:sz w:val="28"/>
          <w:szCs w:val="28"/>
        </w:rPr>
        <w:t>Promoting Youth Mental Health at School</w:t>
      </w:r>
    </w:p>
    <w:p w14:paraId="2E48A1A0" w14:textId="77777777" w:rsidR="00D97185" w:rsidRDefault="00D97185"/>
    <w:p w14:paraId="357C9C15" w14:textId="5F4074A5" w:rsidR="00BC573A" w:rsidRPr="00D97185" w:rsidRDefault="00BC573A" w:rsidP="00BC573A">
      <w:pPr>
        <w:rPr>
          <w:rStyle w:val="Hyperlink"/>
          <w:rFonts w:eastAsia="Times New Roman" w:cs="Times New Roman"/>
        </w:rPr>
      </w:pPr>
      <w:r w:rsidRPr="00D97185">
        <w:rPr>
          <w:rFonts w:eastAsia="Times New Roman" w:cs="Arial"/>
        </w:rPr>
        <w:fldChar w:fldCharType="begin"/>
      </w:r>
      <w:r w:rsidRPr="00D97185">
        <w:rPr>
          <w:rFonts w:eastAsia="Times New Roman" w:cs="Arial"/>
        </w:rPr>
        <w:instrText xml:space="preserve"> HYPERLINK "https://doi.org/10.1080/2372966X.2020.1827682" </w:instrText>
      </w:r>
      <w:r w:rsidRPr="00D97185">
        <w:rPr>
          <w:rFonts w:eastAsia="Times New Roman" w:cs="Arial"/>
        </w:rPr>
      </w:r>
      <w:r w:rsidRPr="00D97185">
        <w:rPr>
          <w:rFonts w:eastAsia="Times New Roman" w:cs="Arial"/>
        </w:rPr>
        <w:fldChar w:fldCharType="separate"/>
      </w:r>
      <w:r w:rsidRPr="00D97185">
        <w:rPr>
          <w:rStyle w:val="Hyperlink"/>
          <w:rFonts w:eastAsia="Times New Roman" w:cs="Arial"/>
        </w:rPr>
        <w:t xml:space="preserve">A Public Health Approach to Reducing the Societal Prevalence and Burden of Youth Mental Health Problems: Introduction to the Special Issue </w:t>
      </w:r>
    </w:p>
    <w:p w14:paraId="4758F8AD" w14:textId="24F0A7CF" w:rsidR="00BC573A" w:rsidRPr="00D97185" w:rsidRDefault="00BC573A" w:rsidP="00BC573A">
      <w:pPr>
        <w:rPr>
          <w:rFonts w:ascii="Times" w:hAnsi="Times"/>
        </w:rPr>
      </w:pPr>
      <w:r w:rsidRPr="00D97185">
        <w:rPr>
          <w:rFonts w:eastAsia="Times New Roman" w:cs="Arial"/>
        </w:rPr>
        <w:fldChar w:fldCharType="end"/>
      </w:r>
      <w:r w:rsidRPr="00D97185">
        <w:rPr>
          <w:rStyle w:val="authors"/>
          <w:rFonts w:ascii="Times" w:eastAsia="Times New Roman" w:hAnsi="Times" w:cs="Times New Roman"/>
        </w:rPr>
        <w:t>Herman,</w:t>
      </w:r>
      <w:r w:rsidRPr="00D97185">
        <w:rPr>
          <w:rStyle w:val="authors"/>
          <w:rFonts w:ascii="Times" w:eastAsia="Times New Roman" w:hAnsi="Times" w:cs="Times New Roman"/>
        </w:rPr>
        <w:t xml:space="preserve"> K. C.,</w:t>
      </w:r>
      <w:r w:rsidRPr="00D97185">
        <w:rPr>
          <w:rStyle w:val="authors"/>
          <w:rFonts w:ascii="Times" w:eastAsia="Times New Roman" w:hAnsi="Times" w:cs="Times New Roman"/>
        </w:rPr>
        <w:t xml:space="preserve"> </w:t>
      </w:r>
      <w:proofErr w:type="spellStart"/>
      <w:r w:rsidRPr="00D97185">
        <w:rPr>
          <w:rStyle w:val="authors"/>
          <w:rFonts w:ascii="Times" w:eastAsia="Times New Roman" w:hAnsi="Times" w:cs="Times New Roman"/>
        </w:rPr>
        <w:t>Reinke</w:t>
      </w:r>
      <w:proofErr w:type="spellEnd"/>
      <w:r w:rsidRPr="00D97185">
        <w:rPr>
          <w:rStyle w:val="authors"/>
          <w:rFonts w:ascii="Times" w:eastAsia="Times New Roman" w:hAnsi="Times" w:cs="Times New Roman"/>
        </w:rPr>
        <w:t>,</w:t>
      </w:r>
      <w:r w:rsidRPr="00D97185">
        <w:rPr>
          <w:rStyle w:val="authors"/>
          <w:rFonts w:ascii="Times" w:eastAsia="Times New Roman" w:hAnsi="Times" w:cs="Times New Roman"/>
        </w:rPr>
        <w:t xml:space="preserve"> W. M.,</w:t>
      </w:r>
      <w:r w:rsidRPr="00D97185">
        <w:rPr>
          <w:rStyle w:val="authors"/>
          <w:rFonts w:ascii="Times" w:eastAsia="Times New Roman" w:hAnsi="Times" w:cs="Times New Roman"/>
        </w:rPr>
        <w:t xml:space="preserve"> Thompson,</w:t>
      </w:r>
      <w:r w:rsidR="00D97185" w:rsidRPr="00D97185">
        <w:rPr>
          <w:rStyle w:val="authors"/>
          <w:rFonts w:ascii="Times" w:eastAsia="Times New Roman" w:hAnsi="Times" w:cs="Times New Roman"/>
        </w:rPr>
        <w:t xml:space="preserve"> A. M.,</w:t>
      </w:r>
      <w:r w:rsidRPr="00D97185">
        <w:rPr>
          <w:rStyle w:val="authors"/>
          <w:rFonts w:ascii="Times" w:eastAsia="Times New Roman" w:hAnsi="Times" w:cs="Times New Roman"/>
        </w:rPr>
        <w:t xml:space="preserve"> Hawley, </w:t>
      </w:r>
      <w:r w:rsidR="00D97185" w:rsidRPr="00D97185">
        <w:rPr>
          <w:rStyle w:val="authors"/>
          <w:rFonts w:ascii="Times" w:eastAsia="Times New Roman" w:hAnsi="Times" w:cs="Times New Roman"/>
        </w:rPr>
        <w:t xml:space="preserve">K. M., </w:t>
      </w:r>
      <w:r w:rsidRPr="00D97185">
        <w:rPr>
          <w:rStyle w:val="authors"/>
          <w:rFonts w:ascii="Times" w:eastAsia="Times New Roman" w:hAnsi="Times" w:cs="Times New Roman"/>
        </w:rPr>
        <w:t>Wallis,</w:t>
      </w:r>
      <w:r w:rsidR="00D97185" w:rsidRPr="00D97185">
        <w:rPr>
          <w:rStyle w:val="authors"/>
          <w:rFonts w:ascii="Times" w:eastAsia="Times New Roman" w:hAnsi="Times" w:cs="Times New Roman"/>
        </w:rPr>
        <w:t xml:space="preserve"> K.,</w:t>
      </w:r>
      <w:r w:rsidRPr="00D97185">
        <w:rPr>
          <w:rStyle w:val="authors"/>
          <w:rFonts w:ascii="Times" w:eastAsia="Times New Roman" w:hAnsi="Times" w:cs="Times New Roman"/>
        </w:rPr>
        <w:t xml:space="preserve"> Stormont</w:t>
      </w:r>
      <w:r w:rsidR="00D97185" w:rsidRPr="00D97185">
        <w:rPr>
          <w:rStyle w:val="authors"/>
          <w:rFonts w:ascii="Times" w:eastAsia="Times New Roman" w:hAnsi="Times" w:cs="Times New Roman"/>
        </w:rPr>
        <w:t>, M.</w:t>
      </w:r>
      <w:r w:rsidRPr="00D97185">
        <w:rPr>
          <w:rStyle w:val="authors"/>
          <w:rFonts w:ascii="Times" w:eastAsia="Times New Roman" w:hAnsi="Times" w:cs="Times New Roman"/>
        </w:rPr>
        <w:t xml:space="preserve"> &amp; Peters</w:t>
      </w:r>
      <w:r w:rsidR="00D97185" w:rsidRPr="00D97185">
        <w:rPr>
          <w:rStyle w:val="authors"/>
          <w:rFonts w:ascii="Times" w:eastAsia="Times New Roman" w:hAnsi="Times" w:cs="Times New Roman"/>
        </w:rPr>
        <w:t>, C.</w:t>
      </w:r>
      <w:r w:rsidR="00D97185" w:rsidRPr="00D97185">
        <w:rPr>
          <w:rFonts w:ascii="Times" w:eastAsia="Times New Roman" w:hAnsi="Times" w:cs="Times New Roman"/>
        </w:rPr>
        <w:t xml:space="preserve"> </w:t>
      </w:r>
      <w:r w:rsidRPr="00D97185">
        <w:rPr>
          <w:rStyle w:val="date1"/>
          <w:rFonts w:ascii="Times" w:eastAsia="Times New Roman" w:hAnsi="Times" w:cs="Times New Roman"/>
        </w:rPr>
        <w:t>(2021)</w:t>
      </w:r>
      <w:r w:rsidRPr="00D97185">
        <w:rPr>
          <w:rStyle w:val="date1"/>
          <w:rFonts w:ascii="Times" w:eastAsia="Times New Roman" w:hAnsi="Times" w:cs="Times New Roman"/>
        </w:rPr>
        <w:t>.</w:t>
      </w:r>
      <w:r w:rsidRPr="00D97185">
        <w:rPr>
          <w:rFonts w:ascii="Times" w:eastAsia="Times New Roman" w:hAnsi="Times" w:cs="Times New Roman"/>
        </w:rPr>
        <w:t xml:space="preserve"> </w:t>
      </w:r>
      <w:r w:rsidRPr="00D97185">
        <w:rPr>
          <w:rStyle w:val="arttitle"/>
          <w:rFonts w:ascii="Times" w:eastAsia="Times New Roman" w:hAnsi="Times" w:cs="Times New Roman"/>
        </w:rPr>
        <w:t>A public health approach to reducing the societal prevalence and burden of youth mental health problems: Introduction to the s</w:t>
      </w:r>
      <w:r w:rsidRPr="00D97185">
        <w:rPr>
          <w:rStyle w:val="arttitle"/>
          <w:rFonts w:ascii="Times" w:eastAsia="Times New Roman" w:hAnsi="Times" w:cs="Times New Roman"/>
        </w:rPr>
        <w:t>pecial</w:t>
      </w:r>
      <w:r w:rsidRPr="00D97185">
        <w:rPr>
          <w:rStyle w:val="arttitle"/>
          <w:rFonts w:ascii="Times" w:eastAsia="Times New Roman" w:hAnsi="Times" w:cs="Times New Roman"/>
        </w:rPr>
        <w:t xml:space="preserve"> i</w:t>
      </w:r>
      <w:r w:rsidRPr="00D97185">
        <w:rPr>
          <w:rStyle w:val="arttitle"/>
          <w:rFonts w:ascii="Times" w:eastAsia="Times New Roman" w:hAnsi="Times" w:cs="Times New Roman"/>
        </w:rPr>
        <w:t>ssue</w:t>
      </w:r>
      <w:r w:rsidRPr="00D97185">
        <w:rPr>
          <w:rStyle w:val="arttitle"/>
          <w:rFonts w:ascii="Times" w:eastAsia="Times New Roman" w:hAnsi="Times" w:cs="Times New Roman"/>
        </w:rPr>
        <w:t xml:space="preserve">. </w:t>
      </w:r>
      <w:r w:rsidRPr="00D97185">
        <w:rPr>
          <w:rStyle w:val="serialtitle"/>
          <w:rFonts w:ascii="Times" w:eastAsia="Times New Roman" w:hAnsi="Times" w:cs="Times New Roman"/>
          <w:i/>
        </w:rPr>
        <w:t>School Psychology Review,</w:t>
      </w:r>
      <w:r w:rsidRPr="00D97185">
        <w:rPr>
          <w:rFonts w:ascii="Times" w:eastAsia="Times New Roman" w:hAnsi="Times" w:cs="Times New Roman"/>
          <w:i/>
        </w:rPr>
        <w:t xml:space="preserve"> </w:t>
      </w:r>
      <w:r w:rsidR="00D97185" w:rsidRPr="00D97185">
        <w:rPr>
          <w:rStyle w:val="volumeissue"/>
          <w:rFonts w:ascii="Times" w:eastAsia="Times New Roman" w:hAnsi="Times" w:cs="Times New Roman"/>
          <w:i/>
        </w:rPr>
        <w:t>50(</w:t>
      </w:r>
      <w:r w:rsidRPr="00D97185">
        <w:rPr>
          <w:rStyle w:val="volumeissue"/>
          <w:rFonts w:ascii="Times" w:eastAsia="Times New Roman" w:hAnsi="Times" w:cs="Times New Roman"/>
          <w:i/>
        </w:rPr>
        <w:t>1</w:t>
      </w:r>
      <w:r w:rsidR="00D97185" w:rsidRPr="00D97185">
        <w:rPr>
          <w:rStyle w:val="volumeissue"/>
          <w:rFonts w:ascii="Times" w:eastAsia="Times New Roman" w:hAnsi="Times" w:cs="Times New Roman"/>
        </w:rPr>
        <w:t>)</w:t>
      </w:r>
      <w:r w:rsidRPr="00D97185">
        <w:rPr>
          <w:rStyle w:val="volumeissue"/>
          <w:rFonts w:ascii="Times" w:eastAsia="Times New Roman" w:hAnsi="Times" w:cs="Times New Roman"/>
        </w:rPr>
        <w:t>,</w:t>
      </w:r>
      <w:r w:rsidRPr="00D97185">
        <w:rPr>
          <w:rFonts w:ascii="Times" w:eastAsia="Times New Roman" w:hAnsi="Times" w:cs="Times New Roman"/>
        </w:rPr>
        <w:t xml:space="preserve"> </w:t>
      </w:r>
      <w:r w:rsidRPr="00D97185">
        <w:rPr>
          <w:rStyle w:val="pagerange"/>
          <w:rFonts w:ascii="Times" w:eastAsia="Times New Roman" w:hAnsi="Times" w:cs="Times New Roman"/>
        </w:rPr>
        <w:t>8-16,</w:t>
      </w:r>
      <w:r w:rsidRPr="00D97185">
        <w:rPr>
          <w:rFonts w:ascii="Times" w:eastAsia="Times New Roman" w:hAnsi="Times" w:cs="Times New Roman"/>
        </w:rPr>
        <w:t xml:space="preserve"> </w:t>
      </w:r>
      <w:r w:rsidRPr="00D97185">
        <w:rPr>
          <w:rStyle w:val="doilink"/>
          <w:rFonts w:ascii="Times" w:eastAsia="Times New Roman" w:hAnsi="Times" w:cs="Times New Roman"/>
        </w:rPr>
        <w:t xml:space="preserve">DOI: </w:t>
      </w:r>
      <w:hyperlink r:id="rId25" w:history="1">
        <w:r w:rsidRPr="00D97185">
          <w:rPr>
            <w:rStyle w:val="Hyperlink"/>
            <w:rFonts w:ascii="Times" w:eastAsia="Times New Roman" w:hAnsi="Times" w:cs="Times New Roman"/>
          </w:rPr>
          <w:t>https://doi.org/10.1080/2372966X.2020.1827682</w:t>
        </w:r>
      </w:hyperlink>
    </w:p>
    <w:p w14:paraId="46B956AB" w14:textId="77777777" w:rsidR="00BC573A" w:rsidRDefault="00BC573A"/>
    <w:p w14:paraId="3CD17E95" w14:textId="77777777" w:rsidR="00BC573A" w:rsidRPr="00BC573A" w:rsidRDefault="00BC573A" w:rsidP="00BC573A">
      <w:pPr>
        <w:rPr>
          <w:rFonts w:ascii="Times New Roman" w:eastAsia="Times New Roman" w:hAnsi="Times New Roman" w:cs="Times New Roman"/>
        </w:rPr>
      </w:pPr>
      <w:hyperlink r:id="rId26" w:tgtFrame="_blank" w:history="1">
        <w:r w:rsidRPr="00BC573A">
          <w:rPr>
            <w:rStyle w:val="Hyperlink"/>
          </w:rPr>
          <w:t>Investigating the Longitudinal Association Between Fidelity to a Large-Scale Comprehensive School Mental Health Prevention and Intervention Model and Student Outcomes</w:t>
        </w:r>
      </w:hyperlink>
      <w:r w:rsidRPr="00BC573A">
        <w:br/>
      </w:r>
      <w:proofErr w:type="spellStart"/>
      <w:r w:rsidRPr="00BC573A">
        <w:rPr>
          <w:rFonts w:ascii="Times New Roman" w:eastAsia="Times New Roman" w:hAnsi="Times New Roman" w:cs="Times New Roman"/>
        </w:rPr>
        <w:t>Reinke</w:t>
      </w:r>
      <w:proofErr w:type="spellEnd"/>
      <w:r w:rsidRPr="00BC573A">
        <w:rPr>
          <w:rFonts w:ascii="Times New Roman" w:eastAsia="Times New Roman" w:hAnsi="Times New Roman" w:cs="Times New Roman"/>
        </w:rPr>
        <w:t xml:space="preserve">, W. M., Herman, K. C., Thompson, A., Copeland, C., McCall, C. S., Holmes, S., &amp; Owens, S. A. (2021). Investigating the longitudinal association between fidelity to a large-scale comprehensive school mental health prevention and intervention model and student outcomes. </w:t>
      </w:r>
      <w:r w:rsidRPr="00D97185">
        <w:rPr>
          <w:rFonts w:ascii="Times New Roman" w:eastAsia="Times New Roman" w:hAnsi="Times New Roman" w:cs="Times New Roman"/>
          <w:i/>
        </w:rPr>
        <w:t>School Psychology Review, 50(1)</w:t>
      </w:r>
      <w:r w:rsidRPr="00BC573A">
        <w:rPr>
          <w:rFonts w:ascii="Times New Roman" w:eastAsia="Times New Roman" w:hAnsi="Times New Roman" w:cs="Times New Roman"/>
        </w:rPr>
        <w:t>, 17–29. https://doi.org/10.1080/2372966X.2020.1870869</w:t>
      </w:r>
    </w:p>
    <w:p w14:paraId="56B4CDEA" w14:textId="552663DA" w:rsidR="00BC573A" w:rsidRPr="00BC573A" w:rsidRDefault="00BC573A" w:rsidP="00BC573A">
      <w:r w:rsidRPr="00BC573A">
        <w:t> </w:t>
      </w:r>
    </w:p>
    <w:p w14:paraId="183E5A1F" w14:textId="77777777" w:rsidR="00BC573A" w:rsidRPr="00BC573A" w:rsidRDefault="00BC573A" w:rsidP="00BC573A">
      <w:pPr>
        <w:rPr>
          <w:rFonts w:ascii="Times New Roman" w:eastAsia="Times New Roman" w:hAnsi="Times New Roman" w:cs="Times New Roman"/>
        </w:rPr>
      </w:pPr>
      <w:hyperlink r:id="rId27" w:tgtFrame="_blank" w:history="1">
        <w:r w:rsidRPr="00BC573A">
          <w:rPr>
            <w:rStyle w:val="Hyperlink"/>
          </w:rPr>
          <w:t>Impact of the Family Access Center of Excellence (FACE) on Behavioral and Educational Outcomes—A Quasi-Experimental Study</w:t>
        </w:r>
      </w:hyperlink>
      <w:r w:rsidRPr="00BC573A">
        <w:br/>
      </w:r>
      <w:r w:rsidRPr="00BC573A">
        <w:rPr>
          <w:rFonts w:ascii="Times New Roman" w:eastAsia="Times New Roman" w:hAnsi="Times New Roman" w:cs="Times New Roman"/>
        </w:rPr>
        <w:t xml:space="preserve">Thompson, A. M., Herman, K. C., </w:t>
      </w:r>
      <w:proofErr w:type="spellStart"/>
      <w:r w:rsidRPr="00BC573A">
        <w:rPr>
          <w:rFonts w:ascii="Times New Roman" w:eastAsia="Times New Roman" w:hAnsi="Times New Roman" w:cs="Times New Roman"/>
        </w:rPr>
        <w:t>Reinke</w:t>
      </w:r>
      <w:proofErr w:type="spellEnd"/>
      <w:r w:rsidRPr="00BC573A">
        <w:rPr>
          <w:rFonts w:ascii="Times New Roman" w:eastAsia="Times New Roman" w:hAnsi="Times New Roman" w:cs="Times New Roman"/>
        </w:rPr>
        <w:t xml:space="preserve">, W. M., Hawley, K., Peters, C., </w:t>
      </w:r>
      <w:proofErr w:type="spellStart"/>
      <w:r w:rsidRPr="00BC573A">
        <w:rPr>
          <w:rFonts w:ascii="Times New Roman" w:eastAsia="Times New Roman" w:hAnsi="Times New Roman" w:cs="Times New Roman"/>
        </w:rPr>
        <w:t>Ehret</w:t>
      </w:r>
      <w:proofErr w:type="spellEnd"/>
      <w:r w:rsidRPr="00BC573A">
        <w:rPr>
          <w:rFonts w:ascii="Times New Roman" w:eastAsia="Times New Roman" w:hAnsi="Times New Roman" w:cs="Times New Roman"/>
        </w:rPr>
        <w:t xml:space="preserve">, A., Hobbs, A., &amp; Elmore, R. (2021). Impact of the family access center of excellence (face) on behavioral and educational outcomes—A quasi-experimental study. </w:t>
      </w:r>
      <w:r w:rsidRPr="00D97185">
        <w:rPr>
          <w:rFonts w:ascii="Times New Roman" w:eastAsia="Times New Roman" w:hAnsi="Times New Roman" w:cs="Times New Roman"/>
          <w:i/>
        </w:rPr>
        <w:t>School Psychology Review, 50(1)</w:t>
      </w:r>
      <w:r w:rsidRPr="00BC573A">
        <w:rPr>
          <w:rFonts w:ascii="Times New Roman" w:eastAsia="Times New Roman" w:hAnsi="Times New Roman" w:cs="Times New Roman"/>
        </w:rPr>
        <w:t>, 30–35. https://doi.org/10.1080/2372966X.2020.1841545 </w:t>
      </w:r>
    </w:p>
    <w:p w14:paraId="311614C8" w14:textId="3FA77237" w:rsidR="00BC573A" w:rsidRDefault="00BC573A" w:rsidP="00BC573A"/>
    <w:p w14:paraId="782A753C" w14:textId="7F8875A4" w:rsidR="00BC573A" w:rsidRDefault="00BC573A" w:rsidP="00BC573A">
      <w:hyperlink r:id="rId28" w:tgtFrame="_blank" w:history="1">
        <w:r w:rsidRPr="00BC573A">
          <w:rPr>
            <w:rStyle w:val="Hyperlink"/>
          </w:rPr>
          <w:t>Evaluation of a Social Media Campaign on Youth Mental Health Stigma and Help-Seeking</w:t>
        </w:r>
      </w:hyperlink>
    </w:p>
    <w:p w14:paraId="3ACD0737" w14:textId="39BEF3E9" w:rsidR="00BC573A" w:rsidRPr="00BC573A" w:rsidRDefault="00BC573A" w:rsidP="00BC573A">
      <w:pPr>
        <w:rPr>
          <w:rFonts w:ascii="Times New Roman" w:eastAsia="Times New Roman" w:hAnsi="Times New Roman" w:cs="Times New Roman"/>
        </w:rPr>
      </w:pPr>
      <w:r w:rsidRPr="00BC573A">
        <w:rPr>
          <w:rFonts w:ascii="Times New Roman" w:eastAsia="Times New Roman" w:hAnsi="Times New Roman" w:cs="Times New Roman"/>
        </w:rPr>
        <w:t xml:space="preserve">Thompson, A., Hollis, S., Herman, K. C., </w:t>
      </w:r>
      <w:proofErr w:type="spellStart"/>
      <w:r w:rsidRPr="00BC573A">
        <w:rPr>
          <w:rFonts w:ascii="Times New Roman" w:eastAsia="Times New Roman" w:hAnsi="Times New Roman" w:cs="Times New Roman"/>
        </w:rPr>
        <w:t>Reinke</w:t>
      </w:r>
      <w:proofErr w:type="spellEnd"/>
      <w:r w:rsidRPr="00BC573A">
        <w:rPr>
          <w:rFonts w:ascii="Times New Roman" w:eastAsia="Times New Roman" w:hAnsi="Times New Roman" w:cs="Times New Roman"/>
        </w:rPr>
        <w:t xml:space="preserve">, W. M., Hawley, K., &amp; Magee S. (2021). Evaluation of a social media campaign on youth mental health stigma and help-seeking. </w:t>
      </w:r>
      <w:r w:rsidRPr="00BC573A">
        <w:rPr>
          <w:rFonts w:ascii="Times New Roman" w:eastAsia="Times New Roman" w:hAnsi="Times New Roman" w:cs="Times New Roman"/>
          <w:i/>
        </w:rPr>
        <w:t>School Psychology Review, 50(1)</w:t>
      </w:r>
      <w:r w:rsidRPr="00BC573A">
        <w:rPr>
          <w:rFonts w:ascii="Times New Roman" w:eastAsia="Times New Roman" w:hAnsi="Times New Roman" w:cs="Times New Roman"/>
        </w:rPr>
        <w:t>, 36–41. https://doi.org/10.1080/2372966X.2020.1838873</w:t>
      </w:r>
    </w:p>
    <w:p w14:paraId="23F08D4B" w14:textId="5C9616D3" w:rsidR="00BC573A" w:rsidRPr="00BC573A" w:rsidRDefault="00BC573A" w:rsidP="00D97185">
      <w:pPr>
        <w:tabs>
          <w:tab w:val="left" w:pos="1890"/>
        </w:tabs>
      </w:pPr>
    </w:p>
    <w:p w14:paraId="022B3D7D" w14:textId="77777777" w:rsidR="00D97185" w:rsidRPr="00D97185" w:rsidRDefault="00BC573A" w:rsidP="00D97185">
      <w:pPr>
        <w:rPr>
          <w:rFonts w:ascii="Times New Roman" w:eastAsia="Times New Roman" w:hAnsi="Times New Roman" w:cs="Times New Roman"/>
        </w:rPr>
      </w:pPr>
      <w:hyperlink r:id="rId29" w:tgtFrame="_blank" w:history="1">
        <w:r w:rsidRPr="00BC573A">
          <w:rPr>
            <w:rStyle w:val="Hyperlink"/>
          </w:rPr>
          <w:t>Designing Interventions for Implementation in Schools: A Multimethod Investigation of Fidelity of a Self-Monitoring Intervention</w:t>
        </w:r>
      </w:hyperlink>
      <w:r w:rsidRPr="00BC573A">
        <w:br/>
      </w:r>
      <w:r w:rsidR="00D97185" w:rsidRPr="00D97185">
        <w:rPr>
          <w:rFonts w:ascii="Times New Roman" w:eastAsia="Times New Roman" w:hAnsi="Times New Roman" w:cs="Times New Roman"/>
        </w:rPr>
        <w:t xml:space="preserve">Holmes, S. R., Thompson, A. M., Herman, K. C., &amp; </w:t>
      </w:r>
      <w:proofErr w:type="spellStart"/>
      <w:r w:rsidR="00D97185" w:rsidRPr="00D97185">
        <w:rPr>
          <w:rFonts w:ascii="Times New Roman" w:eastAsia="Times New Roman" w:hAnsi="Times New Roman" w:cs="Times New Roman"/>
        </w:rPr>
        <w:t>Reinke</w:t>
      </w:r>
      <w:proofErr w:type="spellEnd"/>
      <w:r w:rsidR="00D97185" w:rsidRPr="00D97185">
        <w:rPr>
          <w:rFonts w:ascii="Times New Roman" w:eastAsia="Times New Roman" w:hAnsi="Times New Roman" w:cs="Times New Roman"/>
        </w:rPr>
        <w:t xml:space="preserve">, W. M. (2021). Designing interventions for implementation in schools: A multimethod investigation of fidelity of a self-monitoring intervention. </w:t>
      </w:r>
      <w:r w:rsidR="00D97185" w:rsidRPr="00D97185">
        <w:rPr>
          <w:rFonts w:ascii="Times New Roman" w:eastAsia="Times New Roman" w:hAnsi="Times New Roman" w:cs="Times New Roman"/>
          <w:i/>
        </w:rPr>
        <w:t>School Psychology Review, 50(1)</w:t>
      </w:r>
      <w:r w:rsidR="00D97185" w:rsidRPr="00D97185">
        <w:rPr>
          <w:rFonts w:ascii="Times New Roman" w:eastAsia="Times New Roman" w:hAnsi="Times New Roman" w:cs="Times New Roman"/>
        </w:rPr>
        <w:t>, 42-51. https://doi.org/10.1080/2372966X.2020.1870868</w:t>
      </w:r>
    </w:p>
    <w:p w14:paraId="043BA6D4" w14:textId="5BC726E0" w:rsidR="00BC573A" w:rsidRPr="00BC573A" w:rsidRDefault="00BC573A" w:rsidP="00BC573A">
      <w:r w:rsidRPr="00BC573A">
        <w:t> </w:t>
      </w:r>
    </w:p>
    <w:p w14:paraId="72039ED0" w14:textId="77777777" w:rsidR="00D97185" w:rsidRPr="00D97185" w:rsidRDefault="00BC573A" w:rsidP="00D97185">
      <w:pPr>
        <w:rPr>
          <w:rFonts w:ascii="Times New Roman" w:eastAsia="Times New Roman" w:hAnsi="Times New Roman" w:cs="Times New Roman"/>
        </w:rPr>
      </w:pPr>
      <w:hyperlink r:id="rId30" w:tgtFrame="_blank" w:history="1">
        <w:r w:rsidRPr="00BC573A">
          <w:rPr>
            <w:rStyle w:val="Hyperlink"/>
          </w:rPr>
          <w:t>Randomized Trial of Show Me FIRST: A Brief School-Based Intervention for Internalizing Concerns</w:t>
        </w:r>
      </w:hyperlink>
      <w:r w:rsidRPr="00BC573A">
        <w:br/>
      </w:r>
      <w:r w:rsidR="00D97185" w:rsidRPr="00D97185">
        <w:rPr>
          <w:rFonts w:ascii="Times New Roman" w:eastAsia="Times New Roman" w:hAnsi="Times New Roman" w:cs="Times New Roman"/>
        </w:rPr>
        <w:t xml:space="preserve">Cho, E., </w:t>
      </w:r>
      <w:proofErr w:type="spellStart"/>
      <w:r w:rsidR="00D97185" w:rsidRPr="00D97185">
        <w:rPr>
          <w:rFonts w:ascii="Times New Roman" w:eastAsia="Times New Roman" w:hAnsi="Times New Roman" w:cs="Times New Roman"/>
        </w:rPr>
        <w:t>Strawhun</w:t>
      </w:r>
      <w:proofErr w:type="spellEnd"/>
      <w:r w:rsidR="00D97185" w:rsidRPr="00D97185">
        <w:rPr>
          <w:rFonts w:ascii="Times New Roman" w:eastAsia="Times New Roman" w:hAnsi="Times New Roman" w:cs="Times New Roman"/>
        </w:rPr>
        <w:t xml:space="preserve">, J., Owens, S. A., </w:t>
      </w:r>
      <w:proofErr w:type="spellStart"/>
      <w:r w:rsidR="00D97185" w:rsidRPr="00D97185">
        <w:rPr>
          <w:rFonts w:ascii="Times New Roman" w:eastAsia="Times New Roman" w:hAnsi="Times New Roman" w:cs="Times New Roman"/>
        </w:rPr>
        <w:t>Tugendrajch</w:t>
      </w:r>
      <w:proofErr w:type="spellEnd"/>
      <w:r w:rsidR="00D97185" w:rsidRPr="00D97185">
        <w:rPr>
          <w:rFonts w:ascii="Times New Roman" w:eastAsia="Times New Roman" w:hAnsi="Times New Roman" w:cs="Times New Roman"/>
        </w:rPr>
        <w:t xml:space="preserve">, S. K., &amp; Hawley, K. M. (2021). Randomized trial of show me FIRST: A brief school-based intervention for internalizing concerns. </w:t>
      </w:r>
      <w:r w:rsidR="00D97185" w:rsidRPr="00D97185">
        <w:rPr>
          <w:rFonts w:ascii="Times New Roman" w:eastAsia="Times New Roman" w:hAnsi="Times New Roman" w:cs="Times New Roman"/>
          <w:i/>
        </w:rPr>
        <w:t>School Psychology Review, 50(1)</w:t>
      </w:r>
      <w:r w:rsidR="00D97185" w:rsidRPr="00D97185">
        <w:rPr>
          <w:rFonts w:ascii="Times New Roman" w:eastAsia="Times New Roman" w:hAnsi="Times New Roman" w:cs="Times New Roman"/>
        </w:rPr>
        <w:t>, 52–61. https://doi.org/10.1080/2372966X.2020.1836944</w:t>
      </w:r>
    </w:p>
    <w:p w14:paraId="4D2C8268" w14:textId="0FF08EC5" w:rsidR="00BC573A" w:rsidRPr="00BC573A" w:rsidRDefault="00BC573A" w:rsidP="00BC573A"/>
    <w:p w14:paraId="6C4959B6" w14:textId="77777777" w:rsidR="00D97185" w:rsidRPr="00D97185" w:rsidRDefault="00BC573A" w:rsidP="00D97185">
      <w:pPr>
        <w:rPr>
          <w:rFonts w:ascii="Times New Roman" w:eastAsia="Times New Roman" w:hAnsi="Times New Roman" w:cs="Times New Roman"/>
        </w:rPr>
      </w:pPr>
      <w:hyperlink r:id="rId31" w:tgtFrame="_blank" w:history="1">
        <w:r w:rsidRPr="00BC573A">
          <w:rPr>
            <w:rStyle w:val="Hyperlink"/>
          </w:rPr>
          <w:t>Motivational Interviewing With At-Risk Students (MARS) Mentoring: Addressing the Unique Mental Health Needs of Students in Alternative School Placements</w:t>
        </w:r>
      </w:hyperlink>
      <w:r w:rsidRPr="00BC573A">
        <w:br/>
      </w:r>
      <w:r w:rsidR="00D97185" w:rsidRPr="00D97185">
        <w:rPr>
          <w:rFonts w:ascii="Times New Roman" w:eastAsia="Times New Roman" w:hAnsi="Times New Roman" w:cs="Times New Roman"/>
        </w:rPr>
        <w:t xml:space="preserve">Henry, L., </w:t>
      </w:r>
      <w:proofErr w:type="spellStart"/>
      <w:r w:rsidR="00D97185" w:rsidRPr="00D97185">
        <w:rPr>
          <w:rFonts w:ascii="Times New Roman" w:eastAsia="Times New Roman" w:hAnsi="Times New Roman" w:cs="Times New Roman"/>
        </w:rPr>
        <w:t>Reinke</w:t>
      </w:r>
      <w:proofErr w:type="spellEnd"/>
      <w:r w:rsidR="00D97185" w:rsidRPr="00D97185">
        <w:rPr>
          <w:rFonts w:ascii="Times New Roman" w:eastAsia="Times New Roman" w:hAnsi="Times New Roman" w:cs="Times New Roman"/>
        </w:rPr>
        <w:t xml:space="preserve">, W. M., Herman, K. C., Thompson, A. M., &amp; Lewis, C. G. (2021). Motivational </w:t>
      </w:r>
      <w:r w:rsidR="00D97185" w:rsidRPr="00D97185">
        <w:rPr>
          <w:rFonts w:ascii="Times New Roman" w:eastAsia="Times New Roman" w:hAnsi="Times New Roman" w:cs="Times New Roman"/>
        </w:rPr>
        <w:lastRenderedPageBreak/>
        <w:t xml:space="preserve">interviewing with at-risk students (MARS) mentoring: Addressing the unique mental health needs of students in alternative school placements. </w:t>
      </w:r>
      <w:r w:rsidR="00D97185" w:rsidRPr="00D97185">
        <w:rPr>
          <w:rFonts w:ascii="Times New Roman" w:eastAsia="Times New Roman" w:hAnsi="Times New Roman" w:cs="Times New Roman"/>
          <w:i/>
        </w:rPr>
        <w:t>School Psychology Review, 50(1),</w:t>
      </w:r>
      <w:r w:rsidR="00D97185" w:rsidRPr="00D97185">
        <w:rPr>
          <w:rFonts w:ascii="Times New Roman" w:eastAsia="Times New Roman" w:hAnsi="Times New Roman" w:cs="Times New Roman"/>
        </w:rPr>
        <w:t xml:space="preserve"> 62–74. https://doi.org/10.1080/2372966X.2020.1827679</w:t>
      </w:r>
    </w:p>
    <w:p w14:paraId="20157C78" w14:textId="77777777" w:rsidR="00BC573A" w:rsidRPr="00BC573A" w:rsidRDefault="00BC573A" w:rsidP="00BC573A">
      <w:r w:rsidRPr="00BC573A">
        <w:t> </w:t>
      </w:r>
    </w:p>
    <w:p w14:paraId="7354C9E7" w14:textId="40DEE01A" w:rsidR="00BC573A" w:rsidRPr="00D97185" w:rsidRDefault="00BC573A" w:rsidP="00BC573A">
      <w:pPr>
        <w:rPr>
          <w:rFonts w:ascii="Times New Roman" w:eastAsia="Times New Roman" w:hAnsi="Times New Roman" w:cs="Times New Roman"/>
        </w:rPr>
      </w:pPr>
      <w:hyperlink r:id="rId32" w:tgtFrame="_blank" w:history="1">
        <w:r w:rsidRPr="00BC573A">
          <w:rPr>
            <w:rStyle w:val="Hyperlink"/>
          </w:rPr>
          <w:t>Sustained Effects of a School-Based Psychiatry Program</w:t>
        </w:r>
      </w:hyperlink>
      <w:r w:rsidRPr="00BC573A">
        <w:br/>
      </w:r>
      <w:r w:rsidR="00D97185" w:rsidRPr="00D97185">
        <w:rPr>
          <w:rFonts w:ascii="Times New Roman" w:eastAsia="Times New Roman" w:hAnsi="Times New Roman" w:cs="Times New Roman"/>
        </w:rPr>
        <w:t>Cho, E., Marriott, B. R., Herman, K. C., Schutz, C. L., &amp; Young-Walker, L. (2021). Sustained effects of a school-based psy</w:t>
      </w:r>
      <w:r w:rsidR="00D97185" w:rsidRPr="00D97185">
        <w:rPr>
          <w:rFonts w:ascii="Times New Roman" w:eastAsia="Times New Roman" w:hAnsi="Times New Roman" w:cs="Times New Roman"/>
        </w:rPr>
        <w:softHyphen/>
        <w:t xml:space="preserve">chiatry program. </w:t>
      </w:r>
      <w:r w:rsidR="00D97185" w:rsidRPr="00D97185">
        <w:rPr>
          <w:rFonts w:ascii="Times New Roman" w:eastAsia="Times New Roman" w:hAnsi="Times New Roman" w:cs="Times New Roman"/>
          <w:i/>
        </w:rPr>
        <w:t>School Psychology Review, 50(1),</w:t>
      </w:r>
      <w:r w:rsidR="00D97185" w:rsidRPr="00D97185">
        <w:rPr>
          <w:rFonts w:ascii="Times New Roman" w:eastAsia="Times New Roman" w:hAnsi="Times New Roman" w:cs="Times New Roman"/>
        </w:rPr>
        <w:t xml:space="preserve"> 75–80. https://doi.org/10.1080/2372966X.2020.1811063</w:t>
      </w:r>
    </w:p>
    <w:p w14:paraId="16D2999B" w14:textId="77777777" w:rsidR="00BC573A" w:rsidRPr="00BC573A" w:rsidRDefault="00BC573A" w:rsidP="00BC573A">
      <w:r w:rsidRPr="00BC573A">
        <w:t> </w:t>
      </w:r>
    </w:p>
    <w:p w14:paraId="285B9E5C" w14:textId="0A38409E" w:rsidR="00BC573A" w:rsidRPr="00826F96" w:rsidRDefault="00BC573A" w:rsidP="00BC573A">
      <w:pPr>
        <w:rPr>
          <w:rFonts w:ascii="Times New Roman" w:eastAsia="Times New Roman" w:hAnsi="Times New Roman" w:cs="Times New Roman"/>
        </w:rPr>
      </w:pPr>
      <w:hyperlink r:id="rId33" w:tgtFrame="_blank" w:history="1">
        <w:r w:rsidRPr="00BC573A">
          <w:rPr>
            <w:rStyle w:val="Hyperlink"/>
          </w:rPr>
          <w:t>Results From a Statewide School-Based Mental Health Program: Effects on School Climate</w:t>
        </w:r>
      </w:hyperlink>
      <w:r w:rsidRPr="00BC573A">
        <w:br/>
      </w:r>
      <w:proofErr w:type="spellStart"/>
      <w:r w:rsidR="00826F96" w:rsidRPr="00826F96">
        <w:rPr>
          <w:rFonts w:ascii="Times New Roman" w:eastAsia="Times New Roman" w:hAnsi="Times New Roman" w:cs="Times New Roman"/>
        </w:rPr>
        <w:t>DiGirolamo</w:t>
      </w:r>
      <w:proofErr w:type="spellEnd"/>
      <w:r w:rsidR="00826F96" w:rsidRPr="00826F96">
        <w:rPr>
          <w:rFonts w:ascii="Times New Roman" w:eastAsia="Times New Roman" w:hAnsi="Times New Roman" w:cs="Times New Roman"/>
        </w:rPr>
        <w:t xml:space="preserve">, A. M., Desai, D., Farmer, D., McLaren, S., Whitmore, A., McKay, D., Fitzgerald, L., Pearson, S., &amp; </w:t>
      </w:r>
      <w:proofErr w:type="spellStart"/>
      <w:r w:rsidR="00826F96" w:rsidRPr="00826F96">
        <w:rPr>
          <w:rFonts w:ascii="Times New Roman" w:eastAsia="Times New Roman" w:hAnsi="Times New Roman" w:cs="Times New Roman"/>
        </w:rPr>
        <w:t>McGiboney</w:t>
      </w:r>
      <w:proofErr w:type="spellEnd"/>
      <w:r w:rsidR="00826F96" w:rsidRPr="00826F96">
        <w:rPr>
          <w:rFonts w:ascii="Times New Roman" w:eastAsia="Times New Roman" w:hAnsi="Times New Roman" w:cs="Times New Roman"/>
        </w:rPr>
        <w:t xml:space="preserve">, G. (2021). Results from a statewide school-based mental health program: Effects on school climate. </w:t>
      </w:r>
      <w:r w:rsidR="00826F96" w:rsidRPr="00826F96">
        <w:rPr>
          <w:rFonts w:ascii="Times New Roman" w:eastAsia="Times New Roman" w:hAnsi="Times New Roman" w:cs="Times New Roman"/>
          <w:i/>
        </w:rPr>
        <w:t>School Psychology Review, 50(1),</w:t>
      </w:r>
      <w:r w:rsidR="00826F96" w:rsidRPr="00826F96">
        <w:rPr>
          <w:rFonts w:ascii="Times New Roman" w:eastAsia="Times New Roman" w:hAnsi="Times New Roman" w:cs="Times New Roman"/>
        </w:rPr>
        <w:t xml:space="preserve"> 81–98. https://doi.org/10.1080/2372966X.2020.1837607</w:t>
      </w:r>
    </w:p>
    <w:p w14:paraId="5DD6FB19" w14:textId="77777777" w:rsidR="00BC573A" w:rsidRPr="00BC573A" w:rsidRDefault="00BC573A" w:rsidP="00BC573A">
      <w:r w:rsidRPr="00BC573A">
        <w:t> </w:t>
      </w:r>
    </w:p>
    <w:p w14:paraId="3AE9677E" w14:textId="77777777" w:rsidR="00826F96" w:rsidRPr="00826F96" w:rsidRDefault="00BC573A" w:rsidP="00826F96">
      <w:pPr>
        <w:rPr>
          <w:rFonts w:ascii="Times New Roman" w:eastAsia="Times New Roman" w:hAnsi="Times New Roman" w:cs="Times New Roman"/>
        </w:rPr>
      </w:pPr>
      <w:hyperlink r:id="rId34" w:tgtFrame="_blank" w:history="1">
        <w:r w:rsidRPr="00BC573A">
          <w:rPr>
            <w:rStyle w:val="Hyperlink"/>
          </w:rPr>
          <w:t>Scaling Up Behavioral Health Promotion Efforts in Maryland: The Economic Benefit of Positive Behavioral Interventions and Supports</w:t>
        </w:r>
      </w:hyperlink>
      <w:r w:rsidRPr="00BC573A">
        <w:br/>
      </w:r>
      <w:r w:rsidR="00826F96" w:rsidRPr="00826F96">
        <w:rPr>
          <w:rFonts w:ascii="Times New Roman" w:eastAsia="Times New Roman" w:hAnsi="Times New Roman" w:cs="Times New Roman"/>
        </w:rPr>
        <w:t xml:space="preserve">Bradshaw, C. P., Lindstrom Johnson, S., Zhu, Y., &amp; Pas, E. T. (2021). Scaling up behavioral health promotion efforts in Maryland: The economic benefit of positive behavioral interventions and supports. </w:t>
      </w:r>
      <w:r w:rsidR="00826F96" w:rsidRPr="00826F96">
        <w:rPr>
          <w:rFonts w:ascii="Times New Roman" w:eastAsia="Times New Roman" w:hAnsi="Times New Roman" w:cs="Times New Roman"/>
          <w:i/>
        </w:rPr>
        <w:t>School Psychology Review, 50(1)</w:t>
      </w:r>
      <w:r w:rsidR="00826F96" w:rsidRPr="00826F96">
        <w:rPr>
          <w:rFonts w:ascii="Times New Roman" w:eastAsia="Times New Roman" w:hAnsi="Times New Roman" w:cs="Times New Roman"/>
        </w:rPr>
        <w:t>, 99-109. https://doi.org/10.1080/2372966X.2020.1823797</w:t>
      </w:r>
    </w:p>
    <w:p w14:paraId="13821C26" w14:textId="273413F5" w:rsidR="00BC573A" w:rsidRPr="00BC573A" w:rsidRDefault="00BC573A" w:rsidP="00BC573A"/>
    <w:p w14:paraId="14EF63F2" w14:textId="77777777" w:rsidR="00826F96" w:rsidRPr="00826F96" w:rsidRDefault="00BC573A" w:rsidP="00826F96">
      <w:pPr>
        <w:rPr>
          <w:rFonts w:ascii="Times New Roman" w:eastAsia="Times New Roman" w:hAnsi="Times New Roman" w:cs="Times New Roman"/>
        </w:rPr>
      </w:pPr>
      <w:hyperlink r:id="rId35" w:tgtFrame="_blank" w:history="1">
        <w:r w:rsidRPr="00BC573A">
          <w:rPr>
            <w:rStyle w:val="Hyperlink"/>
          </w:rPr>
          <w:t>Building Policy Support for School Mental Health in South Carolina</w:t>
        </w:r>
      </w:hyperlink>
      <w:r w:rsidRPr="00BC573A">
        <w:br/>
      </w:r>
      <w:r w:rsidR="00826F96" w:rsidRPr="00826F96">
        <w:rPr>
          <w:rFonts w:ascii="Times New Roman" w:eastAsia="Times New Roman" w:hAnsi="Times New Roman" w:cs="Times New Roman"/>
        </w:rPr>
        <w:t xml:space="preserve">Blackburn Franke, K., Paton, M., &amp; </w:t>
      </w:r>
      <w:proofErr w:type="spellStart"/>
      <w:r w:rsidR="00826F96" w:rsidRPr="00826F96">
        <w:rPr>
          <w:rFonts w:ascii="Times New Roman" w:eastAsia="Times New Roman" w:hAnsi="Times New Roman" w:cs="Times New Roman"/>
        </w:rPr>
        <w:t>Weist</w:t>
      </w:r>
      <w:proofErr w:type="spellEnd"/>
      <w:r w:rsidR="00826F96" w:rsidRPr="00826F96">
        <w:rPr>
          <w:rFonts w:ascii="Times New Roman" w:eastAsia="Times New Roman" w:hAnsi="Times New Roman" w:cs="Times New Roman"/>
        </w:rPr>
        <w:t xml:space="preserve">, M. (2021). Building policy support for school mental health in South Carolina. </w:t>
      </w:r>
      <w:bookmarkStart w:id="0" w:name="_GoBack"/>
      <w:r w:rsidR="00826F96" w:rsidRPr="00826F96">
        <w:rPr>
          <w:rFonts w:ascii="Times New Roman" w:eastAsia="Times New Roman" w:hAnsi="Times New Roman" w:cs="Times New Roman"/>
          <w:i/>
        </w:rPr>
        <w:t>School Psychology Review, 50(1),</w:t>
      </w:r>
      <w:r w:rsidR="00826F96" w:rsidRPr="00826F96">
        <w:rPr>
          <w:rFonts w:ascii="Times New Roman" w:eastAsia="Times New Roman" w:hAnsi="Times New Roman" w:cs="Times New Roman"/>
        </w:rPr>
        <w:t xml:space="preserve"> </w:t>
      </w:r>
      <w:bookmarkEnd w:id="0"/>
      <w:r w:rsidR="00826F96" w:rsidRPr="00826F96">
        <w:rPr>
          <w:rFonts w:ascii="Times New Roman" w:eastAsia="Times New Roman" w:hAnsi="Times New Roman" w:cs="Times New Roman"/>
        </w:rPr>
        <w:t>110–121. https://doi.org/10.1080/2372966X.2020.1819756 </w:t>
      </w:r>
    </w:p>
    <w:p w14:paraId="6EBDD2A8" w14:textId="77777777" w:rsidR="00BC573A" w:rsidRPr="00BC573A" w:rsidRDefault="00BC573A" w:rsidP="00BC573A">
      <w:r w:rsidRPr="00BC573A">
        <w:t> </w:t>
      </w:r>
    </w:p>
    <w:p w14:paraId="63CE02CA" w14:textId="4451D1C5" w:rsidR="00BC573A" w:rsidRPr="00826F96" w:rsidRDefault="00BC573A">
      <w:pPr>
        <w:rPr>
          <w:rFonts w:ascii="Times New Roman" w:eastAsia="Times New Roman" w:hAnsi="Times New Roman" w:cs="Times New Roman"/>
        </w:rPr>
      </w:pPr>
      <w:hyperlink r:id="rId36" w:tgtFrame="_blank" w:history="1">
        <w:r w:rsidRPr="00BC573A">
          <w:rPr>
            <w:rStyle w:val="Hyperlink"/>
          </w:rPr>
          <w:t>Reducing the Societal Prevalence and Burden of Youth Mental Health Problems: Lessons Learned and Next Steps</w:t>
        </w:r>
      </w:hyperlink>
      <w:r w:rsidRPr="00BC573A">
        <w:br/>
      </w:r>
      <w:r w:rsidR="00826F96" w:rsidRPr="00826F96">
        <w:rPr>
          <w:rFonts w:ascii="Times New Roman" w:eastAsia="Times New Roman" w:hAnsi="Times New Roman" w:cs="Times New Roman"/>
        </w:rPr>
        <w:t xml:space="preserve">Herman, K. C., </w:t>
      </w:r>
      <w:proofErr w:type="spellStart"/>
      <w:r w:rsidR="00826F96" w:rsidRPr="00826F96">
        <w:rPr>
          <w:rFonts w:ascii="Times New Roman" w:eastAsia="Times New Roman" w:hAnsi="Times New Roman" w:cs="Times New Roman"/>
        </w:rPr>
        <w:t>Reinke</w:t>
      </w:r>
      <w:proofErr w:type="spellEnd"/>
      <w:r w:rsidR="00826F96" w:rsidRPr="00826F96">
        <w:rPr>
          <w:rFonts w:ascii="Times New Roman" w:eastAsia="Times New Roman" w:hAnsi="Times New Roman" w:cs="Times New Roman"/>
        </w:rPr>
        <w:t xml:space="preserve">, W. M., Thompson, A. M., Hawley, K. M., &amp; Stormont, M. (2021). Reducing the societal prevalence and burden of youth mental health problems: Lessons learned and next steps. </w:t>
      </w:r>
      <w:r w:rsidR="00826F96" w:rsidRPr="00826F96">
        <w:rPr>
          <w:rFonts w:ascii="Times New Roman" w:eastAsia="Times New Roman" w:hAnsi="Times New Roman" w:cs="Times New Roman"/>
          <w:i/>
        </w:rPr>
        <w:t>School Psychology Review, 50(1)</w:t>
      </w:r>
      <w:r w:rsidR="00826F96" w:rsidRPr="00826F96">
        <w:rPr>
          <w:rFonts w:ascii="Times New Roman" w:eastAsia="Times New Roman" w:hAnsi="Times New Roman" w:cs="Times New Roman"/>
        </w:rPr>
        <w:t>, 122–130. https://doi.org/10.1080/2372966X.2020.1827683</w:t>
      </w:r>
    </w:p>
    <w:sectPr w:rsidR="00BC573A" w:rsidRPr="00826F96" w:rsidSect="007E0AC1">
      <w:headerReference w:type="default" r:id="rId37"/>
      <w:footerReference w:type="even" r:id="rId38"/>
      <w:footerReference w:type="default" r:id="rId39"/>
      <w:pgSz w:w="12240" w:h="15840"/>
      <w:pgMar w:top="1658" w:right="1080" w:bottom="1008" w:left="990" w:header="504"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0F30B" w14:textId="77777777" w:rsidR="00092526" w:rsidRDefault="00092526" w:rsidP="00E55302">
      <w:r>
        <w:separator/>
      </w:r>
    </w:p>
  </w:endnote>
  <w:endnote w:type="continuationSeparator" w:id="0">
    <w:p w14:paraId="2CA14FFE" w14:textId="77777777" w:rsidR="00092526" w:rsidRDefault="00092526" w:rsidP="00E55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w:panose1 w:val="0000050000000002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69489513"/>
      <w:docPartObj>
        <w:docPartGallery w:val="Page Numbers (Bottom of Page)"/>
        <w:docPartUnique/>
      </w:docPartObj>
    </w:sdtPr>
    <w:sdtEndPr>
      <w:rPr>
        <w:rStyle w:val="PageNumber"/>
      </w:rPr>
    </w:sdtEndPr>
    <w:sdtContent>
      <w:p w14:paraId="50004765" w14:textId="1D1F327F" w:rsidR="00E55302" w:rsidRDefault="00E55302" w:rsidP="00D03E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376FF1" w14:textId="77777777" w:rsidR="00E55302" w:rsidRDefault="00E55302" w:rsidP="00E5530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sz w:val="20"/>
        <w:szCs w:val="20"/>
      </w:rPr>
      <w:id w:val="-1652437892"/>
      <w:docPartObj>
        <w:docPartGallery w:val="Page Numbers (Bottom of Page)"/>
        <w:docPartUnique/>
      </w:docPartObj>
    </w:sdtPr>
    <w:sdtEndPr>
      <w:rPr>
        <w:rStyle w:val="PageNumber"/>
      </w:rPr>
    </w:sdtEndPr>
    <w:sdtContent>
      <w:p w14:paraId="3D63B994" w14:textId="1D80B2AF" w:rsidR="00E55302" w:rsidRPr="00E55302" w:rsidRDefault="00E55302" w:rsidP="00E55302">
        <w:pPr>
          <w:pStyle w:val="Footer"/>
          <w:framePr w:wrap="none" w:vAnchor="text" w:hAnchor="page" w:x="10373" w:y="-24"/>
          <w:rPr>
            <w:rStyle w:val="PageNumber"/>
            <w:sz w:val="20"/>
            <w:szCs w:val="20"/>
          </w:rPr>
        </w:pPr>
        <w:r w:rsidRPr="00E55302">
          <w:rPr>
            <w:rStyle w:val="PageNumber"/>
            <w:sz w:val="20"/>
            <w:szCs w:val="20"/>
          </w:rPr>
          <w:fldChar w:fldCharType="begin"/>
        </w:r>
        <w:r w:rsidRPr="00E55302">
          <w:rPr>
            <w:rStyle w:val="PageNumber"/>
            <w:sz w:val="20"/>
            <w:szCs w:val="20"/>
          </w:rPr>
          <w:instrText xml:space="preserve"> PAGE </w:instrText>
        </w:r>
        <w:r w:rsidRPr="00E55302">
          <w:rPr>
            <w:rStyle w:val="PageNumber"/>
            <w:sz w:val="20"/>
            <w:szCs w:val="20"/>
          </w:rPr>
          <w:fldChar w:fldCharType="separate"/>
        </w:r>
        <w:r w:rsidR="00826F96">
          <w:rPr>
            <w:rStyle w:val="PageNumber"/>
            <w:noProof/>
            <w:sz w:val="20"/>
            <w:szCs w:val="20"/>
          </w:rPr>
          <w:t>1</w:t>
        </w:r>
        <w:r w:rsidRPr="00E55302">
          <w:rPr>
            <w:rStyle w:val="PageNumber"/>
            <w:sz w:val="20"/>
            <w:szCs w:val="20"/>
          </w:rPr>
          <w:fldChar w:fldCharType="end"/>
        </w:r>
      </w:p>
    </w:sdtContent>
  </w:sdt>
  <w:p w14:paraId="69F3BA0C" w14:textId="7580D5FB" w:rsidR="00E55302" w:rsidRPr="00E55302" w:rsidRDefault="00E55302" w:rsidP="00E55302">
    <w:pPr>
      <w:ind w:right="360"/>
      <w:jc w:val="center"/>
      <w:rPr>
        <w:sz w:val="20"/>
        <w:szCs w:val="20"/>
      </w:rPr>
    </w:pPr>
    <w:r w:rsidRPr="00E55302">
      <w:rPr>
        <w:sz w:val="20"/>
        <w:szCs w:val="20"/>
      </w:rPr>
      <w:t>Questions</w:t>
    </w:r>
    <w:r>
      <w:rPr>
        <w:sz w:val="20"/>
        <w:szCs w:val="20"/>
      </w:rPr>
      <w:t xml:space="preserve">: </w:t>
    </w:r>
    <w:hyperlink r:id="rId1" w:history="1">
      <w:r w:rsidRPr="00E55302">
        <w:rPr>
          <w:rStyle w:val="Hyperlink"/>
          <w:sz w:val="20"/>
          <w:szCs w:val="20"/>
        </w:rPr>
        <w:t>Jimerson@ucsb.edu</w:t>
      </w:r>
    </w:hyperlink>
    <w:r w:rsidRPr="00E55302">
      <w:rPr>
        <w:sz w:val="20"/>
        <w:szCs w:val="20"/>
      </w:rPr>
      <w:t xml:space="preserve">       </w:t>
    </w:r>
    <w:r w:rsidRPr="00E55302">
      <w:rPr>
        <w:i/>
        <w:iCs/>
        <w:sz w:val="20"/>
        <w:szCs w:val="20"/>
      </w:rPr>
      <w:t>#SPRBeTheChange</w:t>
    </w:r>
    <w:r w:rsidRPr="00E55302">
      <w:rPr>
        <w:sz w:val="20"/>
        <w:szCs w:val="20"/>
      </w:rPr>
      <w:t xml:space="preserve">                                                                </w:t>
    </w:r>
    <w:r>
      <w:rPr>
        <w:sz w:val="20"/>
        <w:szCs w:val="20"/>
      </w:rPr>
      <w:t xml:space="preserve">                      </w:t>
    </w:r>
    <w:r w:rsidRPr="00E55302">
      <w:rPr>
        <w:sz w:val="20"/>
        <w:szCs w:val="20"/>
      </w:rPr>
      <w:t xml:space="preserve">Page </w:t>
    </w:r>
    <w:r w:rsidRPr="00E55302">
      <w:rPr>
        <w:sz w:val="20"/>
        <w:szCs w:val="20"/>
      </w:rPr>
      <w:br w:type="page"/>
    </w:r>
  </w:p>
  <w:p w14:paraId="5547ED27" w14:textId="46355592" w:rsidR="00E55302" w:rsidRDefault="00E5530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60427" w14:textId="77777777" w:rsidR="00092526" w:rsidRDefault="00092526" w:rsidP="00E55302">
      <w:r>
        <w:separator/>
      </w:r>
    </w:p>
  </w:footnote>
  <w:footnote w:type="continuationSeparator" w:id="0">
    <w:p w14:paraId="1E717D96" w14:textId="77777777" w:rsidR="00092526" w:rsidRDefault="00092526" w:rsidP="00E553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03DE8" w14:textId="6E0A3DD9" w:rsidR="007E0AC1" w:rsidRDefault="007E0AC1">
    <w:pPr>
      <w:pStyle w:val="Header"/>
    </w:pPr>
    <w:r w:rsidRPr="00637C5B">
      <w:rPr>
        <w:noProof/>
      </w:rPr>
      <w:drawing>
        <wp:inline distT="0" distB="0" distL="0" distR="0" wp14:anchorId="19F3AC3D" wp14:editId="256FAEEA">
          <wp:extent cx="6457950" cy="562610"/>
          <wp:effectExtent l="0" t="0" r="6350" b="0"/>
          <wp:docPr id="5"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A036BD-EC4D-674C-A146-16FB232EE2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A036BD-EC4D-674C-A146-16FB232EE2B2}"/>
                      </a:ext>
                    </a:extLst>
                  </pic:cNvPr>
                  <pic:cNvPicPr>
                    <a:picLocks noChangeAspect="1"/>
                  </pic:cNvPicPr>
                </pic:nvPicPr>
                <pic:blipFill>
                  <a:blip r:embed="rId1"/>
                  <a:stretch>
                    <a:fillRect/>
                  </a:stretch>
                </pic:blipFill>
                <pic:spPr>
                  <a:xfrm>
                    <a:off x="0" y="0"/>
                    <a:ext cx="6457950" cy="56261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D3462"/>
    <w:multiLevelType w:val="multilevel"/>
    <w:tmpl w:val="C5AE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F7CED"/>
    <w:multiLevelType w:val="multilevel"/>
    <w:tmpl w:val="EA7E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556A6F"/>
    <w:multiLevelType w:val="multilevel"/>
    <w:tmpl w:val="D8B6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D26A5"/>
    <w:multiLevelType w:val="multilevel"/>
    <w:tmpl w:val="A16A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477B30"/>
    <w:multiLevelType w:val="multilevel"/>
    <w:tmpl w:val="485A2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7D1B84"/>
    <w:multiLevelType w:val="multilevel"/>
    <w:tmpl w:val="892A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97606"/>
    <w:multiLevelType w:val="multilevel"/>
    <w:tmpl w:val="4490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3D2994"/>
    <w:multiLevelType w:val="multilevel"/>
    <w:tmpl w:val="996C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673488"/>
    <w:multiLevelType w:val="multilevel"/>
    <w:tmpl w:val="FD54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41447D"/>
    <w:multiLevelType w:val="multilevel"/>
    <w:tmpl w:val="475E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FB1664"/>
    <w:multiLevelType w:val="multilevel"/>
    <w:tmpl w:val="745A0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68532F"/>
    <w:multiLevelType w:val="multilevel"/>
    <w:tmpl w:val="F7D6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D5313C"/>
    <w:multiLevelType w:val="multilevel"/>
    <w:tmpl w:val="ECF06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865457"/>
    <w:multiLevelType w:val="multilevel"/>
    <w:tmpl w:val="87A0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2E522E"/>
    <w:multiLevelType w:val="multilevel"/>
    <w:tmpl w:val="F3B4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7373FC"/>
    <w:multiLevelType w:val="multilevel"/>
    <w:tmpl w:val="DB1A26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31AC5312"/>
    <w:multiLevelType w:val="multilevel"/>
    <w:tmpl w:val="66B2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FB3413"/>
    <w:multiLevelType w:val="multilevel"/>
    <w:tmpl w:val="F884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4802F7"/>
    <w:multiLevelType w:val="multilevel"/>
    <w:tmpl w:val="BF8C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3D3323"/>
    <w:multiLevelType w:val="multilevel"/>
    <w:tmpl w:val="EAC6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2A4148"/>
    <w:multiLevelType w:val="multilevel"/>
    <w:tmpl w:val="5D4E0C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43723877"/>
    <w:multiLevelType w:val="multilevel"/>
    <w:tmpl w:val="DED06E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454C45E1"/>
    <w:multiLevelType w:val="multilevel"/>
    <w:tmpl w:val="35AC99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45620F65"/>
    <w:multiLevelType w:val="multilevel"/>
    <w:tmpl w:val="8566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152458"/>
    <w:multiLevelType w:val="multilevel"/>
    <w:tmpl w:val="D86A13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48BD46F2"/>
    <w:multiLevelType w:val="multilevel"/>
    <w:tmpl w:val="EFA8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C25994"/>
    <w:multiLevelType w:val="multilevel"/>
    <w:tmpl w:val="B410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264ECA"/>
    <w:multiLevelType w:val="multilevel"/>
    <w:tmpl w:val="BE42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003B09"/>
    <w:multiLevelType w:val="multilevel"/>
    <w:tmpl w:val="12E2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4543CD"/>
    <w:multiLevelType w:val="multilevel"/>
    <w:tmpl w:val="B39A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12071D"/>
    <w:multiLevelType w:val="multilevel"/>
    <w:tmpl w:val="14CA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51475E"/>
    <w:multiLevelType w:val="multilevel"/>
    <w:tmpl w:val="57BA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DD7B88"/>
    <w:multiLevelType w:val="multilevel"/>
    <w:tmpl w:val="B9100B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58267A14"/>
    <w:multiLevelType w:val="multilevel"/>
    <w:tmpl w:val="5CF6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320E75"/>
    <w:multiLevelType w:val="multilevel"/>
    <w:tmpl w:val="8BBE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9453F7"/>
    <w:multiLevelType w:val="multilevel"/>
    <w:tmpl w:val="CB30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A4E293D"/>
    <w:multiLevelType w:val="multilevel"/>
    <w:tmpl w:val="80CE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ED77F9"/>
    <w:multiLevelType w:val="multilevel"/>
    <w:tmpl w:val="D6924F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nsid w:val="664A022B"/>
    <w:multiLevelType w:val="multilevel"/>
    <w:tmpl w:val="A940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4512A1"/>
    <w:multiLevelType w:val="multilevel"/>
    <w:tmpl w:val="AEA2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0C325B"/>
    <w:multiLevelType w:val="multilevel"/>
    <w:tmpl w:val="F4F2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A6593C"/>
    <w:multiLevelType w:val="multilevel"/>
    <w:tmpl w:val="47B084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nsid w:val="69D853F7"/>
    <w:multiLevelType w:val="multilevel"/>
    <w:tmpl w:val="0A6AC9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6D6746EB"/>
    <w:multiLevelType w:val="multilevel"/>
    <w:tmpl w:val="CB2E29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nsid w:val="6E434A6C"/>
    <w:multiLevelType w:val="multilevel"/>
    <w:tmpl w:val="AE10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F8636F1"/>
    <w:multiLevelType w:val="multilevel"/>
    <w:tmpl w:val="02D6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BC60A1"/>
    <w:multiLevelType w:val="multilevel"/>
    <w:tmpl w:val="AEDE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386E21"/>
    <w:multiLevelType w:val="multilevel"/>
    <w:tmpl w:val="5D1446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nsid w:val="7D027662"/>
    <w:multiLevelType w:val="multilevel"/>
    <w:tmpl w:val="C28C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6"/>
  </w:num>
  <w:num w:numId="3">
    <w:abstractNumId w:val="30"/>
  </w:num>
  <w:num w:numId="4">
    <w:abstractNumId w:val="7"/>
  </w:num>
  <w:num w:numId="5">
    <w:abstractNumId w:val="2"/>
  </w:num>
  <w:num w:numId="6">
    <w:abstractNumId w:val="45"/>
  </w:num>
  <w:num w:numId="7">
    <w:abstractNumId w:val="25"/>
  </w:num>
  <w:num w:numId="8">
    <w:abstractNumId w:val="11"/>
  </w:num>
  <w:num w:numId="9">
    <w:abstractNumId w:val="33"/>
  </w:num>
  <w:num w:numId="10">
    <w:abstractNumId w:val="16"/>
  </w:num>
  <w:num w:numId="11">
    <w:abstractNumId w:val="9"/>
  </w:num>
  <w:num w:numId="12">
    <w:abstractNumId w:val="26"/>
  </w:num>
  <w:num w:numId="13">
    <w:abstractNumId w:val="10"/>
  </w:num>
  <w:num w:numId="14">
    <w:abstractNumId w:val="40"/>
  </w:num>
  <w:num w:numId="15">
    <w:abstractNumId w:val="35"/>
  </w:num>
  <w:num w:numId="16">
    <w:abstractNumId w:val="28"/>
  </w:num>
  <w:num w:numId="17">
    <w:abstractNumId w:val="19"/>
  </w:num>
  <w:num w:numId="18">
    <w:abstractNumId w:val="3"/>
  </w:num>
  <w:num w:numId="19">
    <w:abstractNumId w:val="5"/>
  </w:num>
  <w:num w:numId="20">
    <w:abstractNumId w:val="48"/>
  </w:num>
  <w:num w:numId="21">
    <w:abstractNumId w:val="27"/>
  </w:num>
  <w:num w:numId="22">
    <w:abstractNumId w:val="34"/>
  </w:num>
  <w:num w:numId="23">
    <w:abstractNumId w:val="38"/>
  </w:num>
  <w:num w:numId="24">
    <w:abstractNumId w:val="23"/>
  </w:num>
  <w:num w:numId="25">
    <w:abstractNumId w:val="29"/>
  </w:num>
  <w:num w:numId="26">
    <w:abstractNumId w:val="44"/>
  </w:num>
  <w:num w:numId="27">
    <w:abstractNumId w:val="14"/>
  </w:num>
  <w:num w:numId="28">
    <w:abstractNumId w:val="46"/>
  </w:num>
  <w:num w:numId="29">
    <w:abstractNumId w:val="4"/>
  </w:num>
  <w:num w:numId="30">
    <w:abstractNumId w:val="39"/>
  </w:num>
  <w:num w:numId="31">
    <w:abstractNumId w:val="17"/>
  </w:num>
  <w:num w:numId="32">
    <w:abstractNumId w:val="18"/>
  </w:num>
  <w:num w:numId="33">
    <w:abstractNumId w:val="12"/>
  </w:num>
  <w:num w:numId="34">
    <w:abstractNumId w:val="36"/>
  </w:num>
  <w:num w:numId="35">
    <w:abstractNumId w:val="1"/>
  </w:num>
  <w:num w:numId="36">
    <w:abstractNumId w:val="13"/>
  </w:num>
  <w:num w:numId="37">
    <w:abstractNumId w:val="0"/>
  </w:num>
  <w:num w:numId="38">
    <w:abstractNumId w:val="8"/>
  </w:num>
  <w:num w:numId="39">
    <w:abstractNumId w:val="43"/>
  </w:num>
  <w:num w:numId="40">
    <w:abstractNumId w:val="24"/>
  </w:num>
  <w:num w:numId="41">
    <w:abstractNumId w:val="41"/>
  </w:num>
  <w:num w:numId="42">
    <w:abstractNumId w:val="32"/>
  </w:num>
  <w:num w:numId="43">
    <w:abstractNumId w:val="37"/>
  </w:num>
  <w:num w:numId="44">
    <w:abstractNumId w:val="47"/>
  </w:num>
  <w:num w:numId="45">
    <w:abstractNumId w:val="42"/>
  </w:num>
  <w:num w:numId="46">
    <w:abstractNumId w:val="20"/>
  </w:num>
  <w:num w:numId="47">
    <w:abstractNumId w:val="22"/>
  </w:num>
  <w:num w:numId="48">
    <w:abstractNumId w:val="21"/>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20C"/>
    <w:rsid w:val="00041919"/>
    <w:rsid w:val="000873DB"/>
    <w:rsid w:val="000900D6"/>
    <w:rsid w:val="00092526"/>
    <w:rsid w:val="0009780E"/>
    <w:rsid w:val="000A49DD"/>
    <w:rsid w:val="000B427E"/>
    <w:rsid w:val="00157035"/>
    <w:rsid w:val="00164A0F"/>
    <w:rsid w:val="0026689C"/>
    <w:rsid w:val="00291596"/>
    <w:rsid w:val="002F4AE8"/>
    <w:rsid w:val="0030602C"/>
    <w:rsid w:val="0035685F"/>
    <w:rsid w:val="00392A60"/>
    <w:rsid w:val="003E7B98"/>
    <w:rsid w:val="00426629"/>
    <w:rsid w:val="0044120C"/>
    <w:rsid w:val="0051559D"/>
    <w:rsid w:val="00554D63"/>
    <w:rsid w:val="005A659E"/>
    <w:rsid w:val="005D33B0"/>
    <w:rsid w:val="005F6C8D"/>
    <w:rsid w:val="00632C60"/>
    <w:rsid w:val="00637C5B"/>
    <w:rsid w:val="00707CC7"/>
    <w:rsid w:val="007A426D"/>
    <w:rsid w:val="007A6F64"/>
    <w:rsid w:val="007C1E03"/>
    <w:rsid w:val="007E0AC1"/>
    <w:rsid w:val="008070EC"/>
    <w:rsid w:val="0082301C"/>
    <w:rsid w:val="00826F96"/>
    <w:rsid w:val="008F3A65"/>
    <w:rsid w:val="00A11DCA"/>
    <w:rsid w:val="00A3262A"/>
    <w:rsid w:val="00AC0F59"/>
    <w:rsid w:val="00AF2F95"/>
    <w:rsid w:val="00AF4DAB"/>
    <w:rsid w:val="00BB40C5"/>
    <w:rsid w:val="00BC573A"/>
    <w:rsid w:val="00C34816"/>
    <w:rsid w:val="00C57B02"/>
    <w:rsid w:val="00C75494"/>
    <w:rsid w:val="00D102A8"/>
    <w:rsid w:val="00D84D60"/>
    <w:rsid w:val="00D97185"/>
    <w:rsid w:val="00DF156D"/>
    <w:rsid w:val="00DF76B6"/>
    <w:rsid w:val="00E5074B"/>
    <w:rsid w:val="00E55302"/>
    <w:rsid w:val="00E949B4"/>
    <w:rsid w:val="00EB53B0"/>
    <w:rsid w:val="00F03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C55B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4120C"/>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44120C"/>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20C"/>
    <w:rPr>
      <w:rFonts w:ascii="Times New Roman" w:hAnsi="Times New Roman"/>
      <w:b/>
      <w:bCs/>
      <w:kern w:val="36"/>
      <w:sz w:val="48"/>
      <w:szCs w:val="48"/>
    </w:rPr>
  </w:style>
  <w:style w:type="character" w:customStyle="1" w:styleId="Heading2Char">
    <w:name w:val="Heading 2 Char"/>
    <w:basedOn w:val="DefaultParagraphFont"/>
    <w:link w:val="Heading2"/>
    <w:uiPriority w:val="9"/>
    <w:rsid w:val="0044120C"/>
    <w:rPr>
      <w:rFonts w:ascii="Times New Roman" w:hAnsi="Times New Roman"/>
      <w:b/>
      <w:bCs/>
      <w:sz w:val="36"/>
      <w:szCs w:val="36"/>
    </w:rPr>
  </w:style>
  <w:style w:type="character" w:styleId="Hyperlink">
    <w:name w:val="Hyperlink"/>
    <w:basedOn w:val="DefaultParagraphFont"/>
    <w:uiPriority w:val="99"/>
    <w:unhideWhenUsed/>
    <w:rsid w:val="0044120C"/>
    <w:rPr>
      <w:color w:val="0000FF"/>
      <w:u w:val="single"/>
    </w:rPr>
  </w:style>
  <w:style w:type="character" w:customStyle="1" w:styleId="hlfld-title">
    <w:name w:val="hlfld-title"/>
    <w:basedOn w:val="DefaultParagraphFont"/>
    <w:rsid w:val="0044120C"/>
  </w:style>
  <w:style w:type="character" w:customStyle="1" w:styleId="articleentryauthorslinks">
    <w:name w:val="articleentryauthorslinks"/>
    <w:basedOn w:val="DefaultParagraphFont"/>
    <w:rsid w:val="0044120C"/>
  </w:style>
  <w:style w:type="character" w:styleId="Strong">
    <w:name w:val="Strong"/>
    <w:basedOn w:val="DefaultParagraphFont"/>
    <w:uiPriority w:val="22"/>
    <w:qFormat/>
    <w:rsid w:val="0044120C"/>
    <w:rPr>
      <w:b/>
      <w:bCs/>
    </w:rPr>
  </w:style>
  <w:style w:type="character" w:customStyle="1" w:styleId="date1">
    <w:name w:val="date1"/>
    <w:basedOn w:val="DefaultParagraphFont"/>
    <w:rsid w:val="0044120C"/>
  </w:style>
  <w:style w:type="character" w:customStyle="1" w:styleId="metrics-score">
    <w:name w:val="metrics-score"/>
    <w:basedOn w:val="DefaultParagraphFont"/>
    <w:rsid w:val="0044120C"/>
  </w:style>
  <w:style w:type="character" w:customStyle="1" w:styleId="UnresolvedMention">
    <w:name w:val="Unresolved Mention"/>
    <w:basedOn w:val="DefaultParagraphFont"/>
    <w:uiPriority w:val="99"/>
    <w:rsid w:val="00637C5B"/>
    <w:rPr>
      <w:color w:val="605E5C"/>
      <w:shd w:val="clear" w:color="auto" w:fill="E1DFDD"/>
    </w:rPr>
  </w:style>
  <w:style w:type="character" w:styleId="FollowedHyperlink">
    <w:name w:val="FollowedHyperlink"/>
    <w:basedOn w:val="DefaultParagraphFont"/>
    <w:uiPriority w:val="99"/>
    <w:semiHidden/>
    <w:unhideWhenUsed/>
    <w:rsid w:val="00637C5B"/>
    <w:rPr>
      <w:color w:val="954F72" w:themeColor="followedHyperlink"/>
      <w:u w:val="single"/>
    </w:rPr>
  </w:style>
  <w:style w:type="paragraph" w:styleId="NormalWeb">
    <w:name w:val="Normal (Web)"/>
    <w:basedOn w:val="Normal"/>
    <w:uiPriority w:val="99"/>
    <w:semiHidden/>
    <w:unhideWhenUsed/>
    <w:rsid w:val="00637C5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55302"/>
    <w:pPr>
      <w:tabs>
        <w:tab w:val="center" w:pos="4680"/>
        <w:tab w:val="right" w:pos="9360"/>
      </w:tabs>
    </w:pPr>
  </w:style>
  <w:style w:type="character" w:customStyle="1" w:styleId="HeaderChar">
    <w:name w:val="Header Char"/>
    <w:basedOn w:val="DefaultParagraphFont"/>
    <w:link w:val="Header"/>
    <w:uiPriority w:val="99"/>
    <w:rsid w:val="00E55302"/>
  </w:style>
  <w:style w:type="paragraph" w:styleId="Footer">
    <w:name w:val="footer"/>
    <w:basedOn w:val="Normal"/>
    <w:link w:val="FooterChar"/>
    <w:uiPriority w:val="99"/>
    <w:unhideWhenUsed/>
    <w:rsid w:val="00E55302"/>
    <w:pPr>
      <w:tabs>
        <w:tab w:val="center" w:pos="4680"/>
        <w:tab w:val="right" w:pos="9360"/>
      </w:tabs>
    </w:pPr>
  </w:style>
  <w:style w:type="character" w:customStyle="1" w:styleId="FooterChar">
    <w:name w:val="Footer Char"/>
    <w:basedOn w:val="DefaultParagraphFont"/>
    <w:link w:val="Footer"/>
    <w:uiPriority w:val="99"/>
    <w:rsid w:val="00E55302"/>
  </w:style>
  <w:style w:type="character" w:styleId="PageNumber">
    <w:name w:val="page number"/>
    <w:basedOn w:val="DefaultParagraphFont"/>
    <w:uiPriority w:val="99"/>
    <w:semiHidden/>
    <w:unhideWhenUsed/>
    <w:rsid w:val="00E55302"/>
  </w:style>
  <w:style w:type="character" w:customStyle="1" w:styleId="vsispc">
    <w:name w:val="vsispc"/>
    <w:basedOn w:val="DefaultParagraphFont"/>
    <w:rsid w:val="00E55302"/>
  </w:style>
  <w:style w:type="character" w:styleId="Emphasis">
    <w:name w:val="Emphasis"/>
    <w:basedOn w:val="DefaultParagraphFont"/>
    <w:uiPriority w:val="20"/>
    <w:qFormat/>
    <w:rsid w:val="007E0AC1"/>
    <w:rPr>
      <w:i/>
      <w:iCs/>
    </w:rPr>
  </w:style>
  <w:style w:type="character" w:customStyle="1" w:styleId="authors">
    <w:name w:val="authors"/>
    <w:basedOn w:val="DefaultParagraphFont"/>
    <w:rsid w:val="005A659E"/>
  </w:style>
  <w:style w:type="character" w:customStyle="1" w:styleId="Date10">
    <w:name w:val="Date1"/>
    <w:basedOn w:val="DefaultParagraphFont"/>
    <w:rsid w:val="005A659E"/>
  </w:style>
  <w:style w:type="character" w:customStyle="1" w:styleId="arttitle">
    <w:name w:val="art_title"/>
    <w:basedOn w:val="DefaultParagraphFont"/>
    <w:rsid w:val="005A659E"/>
  </w:style>
  <w:style w:type="table" w:styleId="TableGrid">
    <w:name w:val="Table Grid"/>
    <w:basedOn w:val="TableNormal"/>
    <w:uiPriority w:val="39"/>
    <w:rsid w:val="007A6F64"/>
    <w:rPr>
      <w:rFonts w:eastAsiaTheme="minorEastAsia"/>
      <w:sz w:val="22"/>
      <w:szCs w:val="22"/>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lmyear">
    <w:name w:val="nlm_year"/>
    <w:basedOn w:val="DefaultParagraphFont"/>
    <w:rsid w:val="00BC573A"/>
  </w:style>
  <w:style w:type="character" w:customStyle="1" w:styleId="nlmpub-id">
    <w:name w:val="nlm_pub-id"/>
    <w:basedOn w:val="DefaultParagraphFont"/>
    <w:rsid w:val="00BC573A"/>
  </w:style>
  <w:style w:type="character" w:customStyle="1" w:styleId="reflink-block">
    <w:name w:val="reflink-block"/>
    <w:basedOn w:val="DefaultParagraphFont"/>
    <w:rsid w:val="00BC573A"/>
  </w:style>
  <w:style w:type="character" w:customStyle="1" w:styleId="serialtitle">
    <w:name w:val="serial_title"/>
    <w:basedOn w:val="DefaultParagraphFont"/>
    <w:rsid w:val="00BC573A"/>
  </w:style>
  <w:style w:type="character" w:customStyle="1" w:styleId="volumeissue">
    <w:name w:val="volume_issue"/>
    <w:basedOn w:val="DefaultParagraphFont"/>
    <w:rsid w:val="00BC573A"/>
  </w:style>
  <w:style w:type="character" w:customStyle="1" w:styleId="pagerange">
    <w:name w:val="page_range"/>
    <w:basedOn w:val="DefaultParagraphFont"/>
    <w:rsid w:val="00BC573A"/>
  </w:style>
  <w:style w:type="character" w:customStyle="1" w:styleId="doilink">
    <w:name w:val="doi_link"/>
    <w:basedOn w:val="DefaultParagraphFont"/>
    <w:rsid w:val="00BC573A"/>
  </w:style>
  <w:style w:type="character" w:customStyle="1" w:styleId="il">
    <w:name w:val="il"/>
    <w:basedOn w:val="DefaultParagraphFont"/>
    <w:rsid w:val="00BC5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838189">
      <w:bodyDiv w:val="1"/>
      <w:marLeft w:val="0"/>
      <w:marRight w:val="0"/>
      <w:marTop w:val="0"/>
      <w:marBottom w:val="0"/>
      <w:divBdr>
        <w:top w:val="none" w:sz="0" w:space="0" w:color="auto"/>
        <w:left w:val="none" w:sz="0" w:space="0" w:color="auto"/>
        <w:bottom w:val="none" w:sz="0" w:space="0" w:color="auto"/>
        <w:right w:val="none" w:sz="0" w:space="0" w:color="auto"/>
      </w:divBdr>
    </w:div>
    <w:div w:id="211309001">
      <w:bodyDiv w:val="1"/>
      <w:marLeft w:val="0"/>
      <w:marRight w:val="0"/>
      <w:marTop w:val="0"/>
      <w:marBottom w:val="0"/>
      <w:divBdr>
        <w:top w:val="none" w:sz="0" w:space="0" w:color="auto"/>
        <w:left w:val="none" w:sz="0" w:space="0" w:color="auto"/>
        <w:bottom w:val="none" w:sz="0" w:space="0" w:color="auto"/>
        <w:right w:val="none" w:sz="0" w:space="0" w:color="auto"/>
      </w:divBdr>
    </w:div>
    <w:div w:id="245647780">
      <w:bodyDiv w:val="1"/>
      <w:marLeft w:val="0"/>
      <w:marRight w:val="0"/>
      <w:marTop w:val="0"/>
      <w:marBottom w:val="0"/>
      <w:divBdr>
        <w:top w:val="none" w:sz="0" w:space="0" w:color="auto"/>
        <w:left w:val="none" w:sz="0" w:space="0" w:color="auto"/>
        <w:bottom w:val="none" w:sz="0" w:space="0" w:color="auto"/>
        <w:right w:val="none" w:sz="0" w:space="0" w:color="auto"/>
      </w:divBdr>
    </w:div>
    <w:div w:id="254679640">
      <w:bodyDiv w:val="1"/>
      <w:marLeft w:val="0"/>
      <w:marRight w:val="0"/>
      <w:marTop w:val="0"/>
      <w:marBottom w:val="0"/>
      <w:divBdr>
        <w:top w:val="none" w:sz="0" w:space="0" w:color="auto"/>
        <w:left w:val="none" w:sz="0" w:space="0" w:color="auto"/>
        <w:bottom w:val="none" w:sz="0" w:space="0" w:color="auto"/>
        <w:right w:val="none" w:sz="0" w:space="0" w:color="auto"/>
      </w:divBdr>
    </w:div>
    <w:div w:id="319770773">
      <w:bodyDiv w:val="1"/>
      <w:marLeft w:val="0"/>
      <w:marRight w:val="0"/>
      <w:marTop w:val="0"/>
      <w:marBottom w:val="0"/>
      <w:divBdr>
        <w:top w:val="none" w:sz="0" w:space="0" w:color="auto"/>
        <w:left w:val="none" w:sz="0" w:space="0" w:color="auto"/>
        <w:bottom w:val="none" w:sz="0" w:space="0" w:color="auto"/>
        <w:right w:val="none" w:sz="0" w:space="0" w:color="auto"/>
      </w:divBdr>
    </w:div>
    <w:div w:id="338777798">
      <w:bodyDiv w:val="1"/>
      <w:marLeft w:val="0"/>
      <w:marRight w:val="0"/>
      <w:marTop w:val="0"/>
      <w:marBottom w:val="0"/>
      <w:divBdr>
        <w:top w:val="none" w:sz="0" w:space="0" w:color="auto"/>
        <w:left w:val="none" w:sz="0" w:space="0" w:color="auto"/>
        <w:bottom w:val="none" w:sz="0" w:space="0" w:color="auto"/>
        <w:right w:val="none" w:sz="0" w:space="0" w:color="auto"/>
      </w:divBdr>
    </w:div>
    <w:div w:id="413359362">
      <w:bodyDiv w:val="1"/>
      <w:marLeft w:val="0"/>
      <w:marRight w:val="0"/>
      <w:marTop w:val="0"/>
      <w:marBottom w:val="0"/>
      <w:divBdr>
        <w:top w:val="none" w:sz="0" w:space="0" w:color="auto"/>
        <w:left w:val="none" w:sz="0" w:space="0" w:color="auto"/>
        <w:bottom w:val="none" w:sz="0" w:space="0" w:color="auto"/>
        <w:right w:val="none" w:sz="0" w:space="0" w:color="auto"/>
      </w:divBdr>
    </w:div>
    <w:div w:id="449208317">
      <w:bodyDiv w:val="1"/>
      <w:marLeft w:val="0"/>
      <w:marRight w:val="0"/>
      <w:marTop w:val="0"/>
      <w:marBottom w:val="0"/>
      <w:divBdr>
        <w:top w:val="none" w:sz="0" w:space="0" w:color="auto"/>
        <w:left w:val="none" w:sz="0" w:space="0" w:color="auto"/>
        <w:bottom w:val="none" w:sz="0" w:space="0" w:color="auto"/>
        <w:right w:val="none" w:sz="0" w:space="0" w:color="auto"/>
      </w:divBdr>
    </w:div>
    <w:div w:id="453521862">
      <w:bodyDiv w:val="1"/>
      <w:marLeft w:val="0"/>
      <w:marRight w:val="0"/>
      <w:marTop w:val="0"/>
      <w:marBottom w:val="0"/>
      <w:divBdr>
        <w:top w:val="none" w:sz="0" w:space="0" w:color="auto"/>
        <w:left w:val="none" w:sz="0" w:space="0" w:color="auto"/>
        <w:bottom w:val="none" w:sz="0" w:space="0" w:color="auto"/>
        <w:right w:val="none" w:sz="0" w:space="0" w:color="auto"/>
      </w:divBdr>
    </w:div>
    <w:div w:id="494960310">
      <w:bodyDiv w:val="1"/>
      <w:marLeft w:val="0"/>
      <w:marRight w:val="0"/>
      <w:marTop w:val="0"/>
      <w:marBottom w:val="0"/>
      <w:divBdr>
        <w:top w:val="none" w:sz="0" w:space="0" w:color="auto"/>
        <w:left w:val="none" w:sz="0" w:space="0" w:color="auto"/>
        <w:bottom w:val="none" w:sz="0" w:space="0" w:color="auto"/>
        <w:right w:val="none" w:sz="0" w:space="0" w:color="auto"/>
      </w:divBdr>
      <w:divsChild>
        <w:div w:id="266888046">
          <w:marLeft w:val="0"/>
          <w:marRight w:val="0"/>
          <w:marTop w:val="0"/>
          <w:marBottom w:val="0"/>
          <w:divBdr>
            <w:top w:val="none" w:sz="0" w:space="0" w:color="auto"/>
            <w:left w:val="none" w:sz="0" w:space="0" w:color="auto"/>
            <w:bottom w:val="none" w:sz="0" w:space="0" w:color="auto"/>
            <w:right w:val="none" w:sz="0" w:space="0" w:color="auto"/>
          </w:divBdr>
          <w:divsChild>
            <w:div w:id="386028046">
              <w:marLeft w:val="0"/>
              <w:marRight w:val="0"/>
              <w:marTop w:val="0"/>
              <w:marBottom w:val="0"/>
              <w:divBdr>
                <w:top w:val="none" w:sz="0" w:space="0" w:color="auto"/>
                <w:left w:val="none" w:sz="0" w:space="0" w:color="auto"/>
                <w:bottom w:val="none" w:sz="0" w:space="0" w:color="auto"/>
                <w:right w:val="none" w:sz="0" w:space="0" w:color="auto"/>
              </w:divBdr>
              <w:divsChild>
                <w:div w:id="1207445637">
                  <w:marLeft w:val="0"/>
                  <w:marRight w:val="0"/>
                  <w:marTop w:val="0"/>
                  <w:marBottom w:val="0"/>
                  <w:divBdr>
                    <w:top w:val="none" w:sz="0" w:space="0" w:color="auto"/>
                    <w:left w:val="none" w:sz="0" w:space="0" w:color="auto"/>
                    <w:bottom w:val="none" w:sz="0" w:space="0" w:color="auto"/>
                    <w:right w:val="none" w:sz="0" w:space="0" w:color="auto"/>
                  </w:divBdr>
                  <w:divsChild>
                    <w:div w:id="515268086">
                      <w:marLeft w:val="0"/>
                      <w:marRight w:val="0"/>
                      <w:marTop w:val="0"/>
                      <w:marBottom w:val="0"/>
                      <w:divBdr>
                        <w:top w:val="none" w:sz="0" w:space="0" w:color="auto"/>
                        <w:left w:val="none" w:sz="0" w:space="0" w:color="auto"/>
                        <w:bottom w:val="none" w:sz="0" w:space="0" w:color="auto"/>
                        <w:right w:val="none" w:sz="0" w:space="0" w:color="auto"/>
                      </w:divBdr>
                      <w:divsChild>
                        <w:div w:id="17981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120619">
          <w:marLeft w:val="0"/>
          <w:marRight w:val="0"/>
          <w:marTop w:val="0"/>
          <w:marBottom w:val="0"/>
          <w:divBdr>
            <w:top w:val="none" w:sz="0" w:space="0" w:color="auto"/>
            <w:left w:val="none" w:sz="0" w:space="0" w:color="auto"/>
            <w:bottom w:val="none" w:sz="0" w:space="0" w:color="auto"/>
            <w:right w:val="none" w:sz="0" w:space="0" w:color="auto"/>
          </w:divBdr>
          <w:divsChild>
            <w:div w:id="180976582">
              <w:marLeft w:val="0"/>
              <w:marRight w:val="0"/>
              <w:marTop w:val="0"/>
              <w:marBottom w:val="0"/>
              <w:divBdr>
                <w:top w:val="none" w:sz="0" w:space="0" w:color="auto"/>
                <w:left w:val="none" w:sz="0" w:space="0" w:color="auto"/>
                <w:bottom w:val="none" w:sz="0" w:space="0" w:color="auto"/>
                <w:right w:val="none" w:sz="0" w:space="0" w:color="auto"/>
              </w:divBdr>
            </w:div>
            <w:div w:id="2010405418">
              <w:marLeft w:val="0"/>
              <w:marRight w:val="0"/>
              <w:marTop w:val="0"/>
              <w:marBottom w:val="0"/>
              <w:divBdr>
                <w:top w:val="none" w:sz="0" w:space="0" w:color="auto"/>
                <w:left w:val="none" w:sz="0" w:space="0" w:color="auto"/>
                <w:bottom w:val="none" w:sz="0" w:space="0" w:color="auto"/>
                <w:right w:val="none" w:sz="0" w:space="0" w:color="auto"/>
              </w:divBdr>
              <w:divsChild>
                <w:div w:id="266041065">
                  <w:marLeft w:val="0"/>
                  <w:marRight w:val="0"/>
                  <w:marTop w:val="0"/>
                  <w:marBottom w:val="0"/>
                  <w:divBdr>
                    <w:top w:val="none" w:sz="0" w:space="0" w:color="auto"/>
                    <w:left w:val="none" w:sz="0" w:space="0" w:color="auto"/>
                    <w:bottom w:val="none" w:sz="0" w:space="0" w:color="auto"/>
                    <w:right w:val="none" w:sz="0" w:space="0" w:color="auto"/>
                  </w:divBdr>
                  <w:divsChild>
                    <w:div w:id="2129662720">
                      <w:marLeft w:val="0"/>
                      <w:marRight w:val="0"/>
                      <w:marTop w:val="0"/>
                      <w:marBottom w:val="0"/>
                      <w:divBdr>
                        <w:top w:val="none" w:sz="0" w:space="0" w:color="auto"/>
                        <w:left w:val="none" w:sz="0" w:space="0" w:color="auto"/>
                        <w:bottom w:val="none" w:sz="0" w:space="0" w:color="auto"/>
                        <w:right w:val="none" w:sz="0" w:space="0" w:color="auto"/>
                      </w:divBdr>
                    </w:div>
                    <w:div w:id="1787656368">
                      <w:marLeft w:val="0"/>
                      <w:marRight w:val="0"/>
                      <w:marTop w:val="0"/>
                      <w:marBottom w:val="0"/>
                      <w:divBdr>
                        <w:top w:val="none" w:sz="0" w:space="0" w:color="auto"/>
                        <w:left w:val="none" w:sz="0" w:space="0" w:color="auto"/>
                        <w:bottom w:val="none" w:sz="0" w:space="0" w:color="auto"/>
                        <w:right w:val="none" w:sz="0" w:space="0" w:color="auto"/>
                      </w:divBdr>
                    </w:div>
                    <w:div w:id="1228615930">
                      <w:marLeft w:val="0"/>
                      <w:marRight w:val="0"/>
                      <w:marTop w:val="0"/>
                      <w:marBottom w:val="0"/>
                      <w:divBdr>
                        <w:top w:val="none" w:sz="0" w:space="0" w:color="auto"/>
                        <w:left w:val="none" w:sz="0" w:space="0" w:color="auto"/>
                        <w:bottom w:val="none" w:sz="0" w:space="0" w:color="auto"/>
                        <w:right w:val="none" w:sz="0" w:space="0" w:color="auto"/>
                      </w:divBdr>
                      <w:divsChild>
                        <w:div w:id="1463763739">
                          <w:marLeft w:val="0"/>
                          <w:marRight w:val="0"/>
                          <w:marTop w:val="0"/>
                          <w:marBottom w:val="0"/>
                          <w:divBdr>
                            <w:top w:val="none" w:sz="0" w:space="0" w:color="auto"/>
                            <w:left w:val="none" w:sz="0" w:space="0" w:color="auto"/>
                            <w:bottom w:val="none" w:sz="0" w:space="0" w:color="auto"/>
                            <w:right w:val="none" w:sz="0" w:space="0" w:color="auto"/>
                          </w:divBdr>
                          <w:divsChild>
                            <w:div w:id="365259519">
                              <w:marLeft w:val="0"/>
                              <w:marRight w:val="0"/>
                              <w:marTop w:val="0"/>
                              <w:marBottom w:val="0"/>
                              <w:divBdr>
                                <w:top w:val="none" w:sz="0" w:space="0" w:color="auto"/>
                                <w:left w:val="none" w:sz="0" w:space="0" w:color="auto"/>
                                <w:bottom w:val="none" w:sz="0" w:space="0" w:color="auto"/>
                                <w:right w:val="none" w:sz="0" w:space="0" w:color="auto"/>
                              </w:divBdr>
                            </w:div>
                          </w:divsChild>
                        </w:div>
                        <w:div w:id="182131976">
                          <w:marLeft w:val="0"/>
                          <w:marRight w:val="0"/>
                          <w:marTop w:val="0"/>
                          <w:marBottom w:val="0"/>
                          <w:divBdr>
                            <w:top w:val="none" w:sz="0" w:space="0" w:color="auto"/>
                            <w:left w:val="none" w:sz="0" w:space="0" w:color="auto"/>
                            <w:bottom w:val="none" w:sz="0" w:space="0" w:color="auto"/>
                            <w:right w:val="none" w:sz="0" w:space="0" w:color="auto"/>
                          </w:divBdr>
                        </w:div>
                        <w:div w:id="1267497811">
                          <w:marLeft w:val="0"/>
                          <w:marRight w:val="0"/>
                          <w:marTop w:val="0"/>
                          <w:marBottom w:val="0"/>
                          <w:divBdr>
                            <w:top w:val="none" w:sz="0" w:space="0" w:color="auto"/>
                            <w:left w:val="none" w:sz="0" w:space="0" w:color="auto"/>
                            <w:bottom w:val="none" w:sz="0" w:space="0" w:color="auto"/>
                            <w:right w:val="none" w:sz="0" w:space="0" w:color="auto"/>
                          </w:divBdr>
                        </w:div>
                      </w:divsChild>
                    </w:div>
                    <w:div w:id="2016568566">
                      <w:marLeft w:val="0"/>
                      <w:marRight w:val="0"/>
                      <w:marTop w:val="0"/>
                      <w:marBottom w:val="0"/>
                      <w:divBdr>
                        <w:top w:val="none" w:sz="0" w:space="0" w:color="auto"/>
                        <w:left w:val="none" w:sz="0" w:space="0" w:color="auto"/>
                        <w:bottom w:val="none" w:sz="0" w:space="0" w:color="auto"/>
                        <w:right w:val="none" w:sz="0" w:space="0" w:color="auto"/>
                      </w:divBdr>
                    </w:div>
                    <w:div w:id="16702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0680">
              <w:marLeft w:val="0"/>
              <w:marRight w:val="0"/>
              <w:marTop w:val="0"/>
              <w:marBottom w:val="0"/>
              <w:divBdr>
                <w:top w:val="none" w:sz="0" w:space="0" w:color="auto"/>
                <w:left w:val="none" w:sz="0" w:space="0" w:color="auto"/>
                <w:bottom w:val="none" w:sz="0" w:space="0" w:color="auto"/>
                <w:right w:val="none" w:sz="0" w:space="0" w:color="auto"/>
              </w:divBdr>
            </w:div>
            <w:div w:id="1527523252">
              <w:marLeft w:val="0"/>
              <w:marRight w:val="0"/>
              <w:marTop w:val="0"/>
              <w:marBottom w:val="0"/>
              <w:divBdr>
                <w:top w:val="none" w:sz="0" w:space="0" w:color="auto"/>
                <w:left w:val="none" w:sz="0" w:space="0" w:color="auto"/>
                <w:bottom w:val="none" w:sz="0" w:space="0" w:color="auto"/>
                <w:right w:val="none" w:sz="0" w:space="0" w:color="auto"/>
              </w:divBdr>
              <w:divsChild>
                <w:div w:id="1346638575">
                  <w:marLeft w:val="0"/>
                  <w:marRight w:val="0"/>
                  <w:marTop w:val="0"/>
                  <w:marBottom w:val="0"/>
                  <w:divBdr>
                    <w:top w:val="none" w:sz="0" w:space="0" w:color="auto"/>
                    <w:left w:val="none" w:sz="0" w:space="0" w:color="auto"/>
                    <w:bottom w:val="none" w:sz="0" w:space="0" w:color="auto"/>
                    <w:right w:val="none" w:sz="0" w:space="0" w:color="auto"/>
                  </w:divBdr>
                  <w:divsChild>
                    <w:div w:id="1398936380">
                      <w:marLeft w:val="0"/>
                      <w:marRight w:val="0"/>
                      <w:marTop w:val="0"/>
                      <w:marBottom w:val="0"/>
                      <w:divBdr>
                        <w:top w:val="none" w:sz="0" w:space="0" w:color="auto"/>
                        <w:left w:val="none" w:sz="0" w:space="0" w:color="auto"/>
                        <w:bottom w:val="none" w:sz="0" w:space="0" w:color="auto"/>
                        <w:right w:val="none" w:sz="0" w:space="0" w:color="auto"/>
                      </w:divBdr>
                    </w:div>
                    <w:div w:id="935096773">
                      <w:marLeft w:val="0"/>
                      <w:marRight w:val="0"/>
                      <w:marTop w:val="0"/>
                      <w:marBottom w:val="0"/>
                      <w:divBdr>
                        <w:top w:val="none" w:sz="0" w:space="0" w:color="auto"/>
                        <w:left w:val="none" w:sz="0" w:space="0" w:color="auto"/>
                        <w:bottom w:val="none" w:sz="0" w:space="0" w:color="auto"/>
                        <w:right w:val="none" w:sz="0" w:space="0" w:color="auto"/>
                      </w:divBdr>
                      <w:divsChild>
                        <w:div w:id="1989630283">
                          <w:marLeft w:val="0"/>
                          <w:marRight w:val="0"/>
                          <w:marTop w:val="0"/>
                          <w:marBottom w:val="0"/>
                          <w:divBdr>
                            <w:top w:val="none" w:sz="0" w:space="0" w:color="auto"/>
                            <w:left w:val="none" w:sz="0" w:space="0" w:color="auto"/>
                            <w:bottom w:val="none" w:sz="0" w:space="0" w:color="auto"/>
                            <w:right w:val="none" w:sz="0" w:space="0" w:color="auto"/>
                          </w:divBdr>
                          <w:divsChild>
                            <w:div w:id="1902866293">
                              <w:marLeft w:val="0"/>
                              <w:marRight w:val="0"/>
                              <w:marTop w:val="0"/>
                              <w:marBottom w:val="0"/>
                              <w:divBdr>
                                <w:top w:val="none" w:sz="0" w:space="0" w:color="auto"/>
                                <w:left w:val="none" w:sz="0" w:space="0" w:color="auto"/>
                                <w:bottom w:val="none" w:sz="0" w:space="0" w:color="auto"/>
                                <w:right w:val="none" w:sz="0" w:space="0" w:color="auto"/>
                              </w:divBdr>
                            </w:div>
                          </w:divsChild>
                        </w:div>
                        <w:div w:id="906262698">
                          <w:marLeft w:val="0"/>
                          <w:marRight w:val="0"/>
                          <w:marTop w:val="0"/>
                          <w:marBottom w:val="0"/>
                          <w:divBdr>
                            <w:top w:val="none" w:sz="0" w:space="0" w:color="auto"/>
                            <w:left w:val="none" w:sz="0" w:space="0" w:color="auto"/>
                            <w:bottom w:val="none" w:sz="0" w:space="0" w:color="auto"/>
                            <w:right w:val="none" w:sz="0" w:space="0" w:color="auto"/>
                          </w:divBdr>
                        </w:div>
                        <w:div w:id="1057050965">
                          <w:marLeft w:val="0"/>
                          <w:marRight w:val="0"/>
                          <w:marTop w:val="0"/>
                          <w:marBottom w:val="0"/>
                          <w:divBdr>
                            <w:top w:val="none" w:sz="0" w:space="0" w:color="auto"/>
                            <w:left w:val="none" w:sz="0" w:space="0" w:color="auto"/>
                            <w:bottom w:val="none" w:sz="0" w:space="0" w:color="auto"/>
                            <w:right w:val="none" w:sz="0" w:space="0" w:color="auto"/>
                          </w:divBdr>
                        </w:div>
                      </w:divsChild>
                    </w:div>
                    <w:div w:id="1258557089">
                      <w:marLeft w:val="0"/>
                      <w:marRight w:val="0"/>
                      <w:marTop w:val="0"/>
                      <w:marBottom w:val="0"/>
                      <w:divBdr>
                        <w:top w:val="none" w:sz="0" w:space="0" w:color="auto"/>
                        <w:left w:val="none" w:sz="0" w:space="0" w:color="auto"/>
                        <w:bottom w:val="none" w:sz="0" w:space="0" w:color="auto"/>
                        <w:right w:val="none" w:sz="0" w:space="0" w:color="auto"/>
                      </w:divBdr>
                    </w:div>
                    <w:div w:id="120254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8159">
              <w:marLeft w:val="0"/>
              <w:marRight w:val="0"/>
              <w:marTop w:val="0"/>
              <w:marBottom w:val="0"/>
              <w:divBdr>
                <w:top w:val="none" w:sz="0" w:space="0" w:color="auto"/>
                <w:left w:val="none" w:sz="0" w:space="0" w:color="auto"/>
                <w:bottom w:val="none" w:sz="0" w:space="0" w:color="auto"/>
                <w:right w:val="none" w:sz="0" w:space="0" w:color="auto"/>
              </w:divBdr>
              <w:divsChild>
                <w:div w:id="1430198515">
                  <w:marLeft w:val="0"/>
                  <w:marRight w:val="0"/>
                  <w:marTop w:val="0"/>
                  <w:marBottom w:val="0"/>
                  <w:divBdr>
                    <w:top w:val="none" w:sz="0" w:space="0" w:color="auto"/>
                    <w:left w:val="none" w:sz="0" w:space="0" w:color="auto"/>
                    <w:bottom w:val="none" w:sz="0" w:space="0" w:color="auto"/>
                    <w:right w:val="none" w:sz="0" w:space="0" w:color="auto"/>
                  </w:divBdr>
                  <w:divsChild>
                    <w:div w:id="762530600">
                      <w:marLeft w:val="0"/>
                      <w:marRight w:val="0"/>
                      <w:marTop w:val="0"/>
                      <w:marBottom w:val="0"/>
                      <w:divBdr>
                        <w:top w:val="none" w:sz="0" w:space="0" w:color="auto"/>
                        <w:left w:val="none" w:sz="0" w:space="0" w:color="auto"/>
                        <w:bottom w:val="none" w:sz="0" w:space="0" w:color="auto"/>
                        <w:right w:val="none" w:sz="0" w:space="0" w:color="auto"/>
                      </w:divBdr>
                    </w:div>
                    <w:div w:id="1529753023">
                      <w:marLeft w:val="0"/>
                      <w:marRight w:val="0"/>
                      <w:marTop w:val="0"/>
                      <w:marBottom w:val="0"/>
                      <w:divBdr>
                        <w:top w:val="none" w:sz="0" w:space="0" w:color="auto"/>
                        <w:left w:val="none" w:sz="0" w:space="0" w:color="auto"/>
                        <w:bottom w:val="none" w:sz="0" w:space="0" w:color="auto"/>
                        <w:right w:val="none" w:sz="0" w:space="0" w:color="auto"/>
                      </w:divBdr>
                    </w:div>
                    <w:div w:id="793409782">
                      <w:marLeft w:val="0"/>
                      <w:marRight w:val="0"/>
                      <w:marTop w:val="0"/>
                      <w:marBottom w:val="0"/>
                      <w:divBdr>
                        <w:top w:val="none" w:sz="0" w:space="0" w:color="auto"/>
                        <w:left w:val="none" w:sz="0" w:space="0" w:color="auto"/>
                        <w:bottom w:val="none" w:sz="0" w:space="0" w:color="auto"/>
                        <w:right w:val="none" w:sz="0" w:space="0" w:color="auto"/>
                      </w:divBdr>
                      <w:divsChild>
                        <w:div w:id="1420103985">
                          <w:marLeft w:val="0"/>
                          <w:marRight w:val="0"/>
                          <w:marTop w:val="0"/>
                          <w:marBottom w:val="0"/>
                          <w:divBdr>
                            <w:top w:val="none" w:sz="0" w:space="0" w:color="auto"/>
                            <w:left w:val="none" w:sz="0" w:space="0" w:color="auto"/>
                            <w:bottom w:val="none" w:sz="0" w:space="0" w:color="auto"/>
                            <w:right w:val="none" w:sz="0" w:space="0" w:color="auto"/>
                          </w:divBdr>
                          <w:divsChild>
                            <w:div w:id="282343950">
                              <w:marLeft w:val="0"/>
                              <w:marRight w:val="0"/>
                              <w:marTop w:val="0"/>
                              <w:marBottom w:val="0"/>
                              <w:divBdr>
                                <w:top w:val="none" w:sz="0" w:space="0" w:color="auto"/>
                                <w:left w:val="none" w:sz="0" w:space="0" w:color="auto"/>
                                <w:bottom w:val="none" w:sz="0" w:space="0" w:color="auto"/>
                                <w:right w:val="none" w:sz="0" w:space="0" w:color="auto"/>
                              </w:divBdr>
                            </w:div>
                          </w:divsChild>
                        </w:div>
                        <w:div w:id="365643346">
                          <w:marLeft w:val="0"/>
                          <w:marRight w:val="0"/>
                          <w:marTop w:val="0"/>
                          <w:marBottom w:val="0"/>
                          <w:divBdr>
                            <w:top w:val="none" w:sz="0" w:space="0" w:color="auto"/>
                            <w:left w:val="none" w:sz="0" w:space="0" w:color="auto"/>
                            <w:bottom w:val="none" w:sz="0" w:space="0" w:color="auto"/>
                            <w:right w:val="none" w:sz="0" w:space="0" w:color="auto"/>
                          </w:divBdr>
                        </w:div>
                        <w:div w:id="1664893591">
                          <w:marLeft w:val="0"/>
                          <w:marRight w:val="0"/>
                          <w:marTop w:val="0"/>
                          <w:marBottom w:val="0"/>
                          <w:divBdr>
                            <w:top w:val="none" w:sz="0" w:space="0" w:color="auto"/>
                            <w:left w:val="none" w:sz="0" w:space="0" w:color="auto"/>
                            <w:bottom w:val="none" w:sz="0" w:space="0" w:color="auto"/>
                            <w:right w:val="none" w:sz="0" w:space="0" w:color="auto"/>
                          </w:divBdr>
                        </w:div>
                      </w:divsChild>
                    </w:div>
                    <w:div w:id="505941134">
                      <w:marLeft w:val="0"/>
                      <w:marRight w:val="0"/>
                      <w:marTop w:val="0"/>
                      <w:marBottom w:val="0"/>
                      <w:divBdr>
                        <w:top w:val="none" w:sz="0" w:space="0" w:color="auto"/>
                        <w:left w:val="none" w:sz="0" w:space="0" w:color="auto"/>
                        <w:bottom w:val="none" w:sz="0" w:space="0" w:color="auto"/>
                        <w:right w:val="none" w:sz="0" w:space="0" w:color="auto"/>
                      </w:divBdr>
                    </w:div>
                    <w:div w:id="20734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9491">
              <w:marLeft w:val="0"/>
              <w:marRight w:val="0"/>
              <w:marTop w:val="0"/>
              <w:marBottom w:val="0"/>
              <w:divBdr>
                <w:top w:val="none" w:sz="0" w:space="0" w:color="auto"/>
                <w:left w:val="none" w:sz="0" w:space="0" w:color="auto"/>
                <w:bottom w:val="none" w:sz="0" w:space="0" w:color="auto"/>
                <w:right w:val="none" w:sz="0" w:space="0" w:color="auto"/>
              </w:divBdr>
              <w:divsChild>
                <w:div w:id="1437746564">
                  <w:marLeft w:val="0"/>
                  <w:marRight w:val="0"/>
                  <w:marTop w:val="0"/>
                  <w:marBottom w:val="0"/>
                  <w:divBdr>
                    <w:top w:val="none" w:sz="0" w:space="0" w:color="auto"/>
                    <w:left w:val="none" w:sz="0" w:space="0" w:color="auto"/>
                    <w:bottom w:val="none" w:sz="0" w:space="0" w:color="auto"/>
                    <w:right w:val="none" w:sz="0" w:space="0" w:color="auto"/>
                  </w:divBdr>
                  <w:divsChild>
                    <w:div w:id="1338312267">
                      <w:marLeft w:val="0"/>
                      <w:marRight w:val="0"/>
                      <w:marTop w:val="0"/>
                      <w:marBottom w:val="0"/>
                      <w:divBdr>
                        <w:top w:val="none" w:sz="0" w:space="0" w:color="auto"/>
                        <w:left w:val="none" w:sz="0" w:space="0" w:color="auto"/>
                        <w:bottom w:val="none" w:sz="0" w:space="0" w:color="auto"/>
                        <w:right w:val="none" w:sz="0" w:space="0" w:color="auto"/>
                      </w:divBdr>
                    </w:div>
                    <w:div w:id="2094010872">
                      <w:marLeft w:val="0"/>
                      <w:marRight w:val="0"/>
                      <w:marTop w:val="0"/>
                      <w:marBottom w:val="0"/>
                      <w:divBdr>
                        <w:top w:val="none" w:sz="0" w:space="0" w:color="auto"/>
                        <w:left w:val="none" w:sz="0" w:space="0" w:color="auto"/>
                        <w:bottom w:val="none" w:sz="0" w:space="0" w:color="auto"/>
                        <w:right w:val="none" w:sz="0" w:space="0" w:color="auto"/>
                      </w:divBdr>
                      <w:divsChild>
                        <w:div w:id="671303057">
                          <w:marLeft w:val="0"/>
                          <w:marRight w:val="0"/>
                          <w:marTop w:val="0"/>
                          <w:marBottom w:val="0"/>
                          <w:divBdr>
                            <w:top w:val="none" w:sz="0" w:space="0" w:color="auto"/>
                            <w:left w:val="none" w:sz="0" w:space="0" w:color="auto"/>
                            <w:bottom w:val="none" w:sz="0" w:space="0" w:color="auto"/>
                            <w:right w:val="none" w:sz="0" w:space="0" w:color="auto"/>
                          </w:divBdr>
                          <w:divsChild>
                            <w:div w:id="1836415893">
                              <w:marLeft w:val="0"/>
                              <w:marRight w:val="0"/>
                              <w:marTop w:val="0"/>
                              <w:marBottom w:val="0"/>
                              <w:divBdr>
                                <w:top w:val="none" w:sz="0" w:space="0" w:color="auto"/>
                                <w:left w:val="none" w:sz="0" w:space="0" w:color="auto"/>
                                <w:bottom w:val="none" w:sz="0" w:space="0" w:color="auto"/>
                                <w:right w:val="none" w:sz="0" w:space="0" w:color="auto"/>
                              </w:divBdr>
                            </w:div>
                          </w:divsChild>
                        </w:div>
                        <w:div w:id="1497721341">
                          <w:marLeft w:val="0"/>
                          <w:marRight w:val="0"/>
                          <w:marTop w:val="0"/>
                          <w:marBottom w:val="0"/>
                          <w:divBdr>
                            <w:top w:val="none" w:sz="0" w:space="0" w:color="auto"/>
                            <w:left w:val="none" w:sz="0" w:space="0" w:color="auto"/>
                            <w:bottom w:val="none" w:sz="0" w:space="0" w:color="auto"/>
                            <w:right w:val="none" w:sz="0" w:space="0" w:color="auto"/>
                          </w:divBdr>
                        </w:div>
                        <w:div w:id="1169101298">
                          <w:marLeft w:val="0"/>
                          <w:marRight w:val="0"/>
                          <w:marTop w:val="0"/>
                          <w:marBottom w:val="0"/>
                          <w:divBdr>
                            <w:top w:val="none" w:sz="0" w:space="0" w:color="auto"/>
                            <w:left w:val="none" w:sz="0" w:space="0" w:color="auto"/>
                            <w:bottom w:val="none" w:sz="0" w:space="0" w:color="auto"/>
                            <w:right w:val="none" w:sz="0" w:space="0" w:color="auto"/>
                          </w:divBdr>
                        </w:div>
                      </w:divsChild>
                    </w:div>
                    <w:div w:id="1929993737">
                      <w:marLeft w:val="0"/>
                      <w:marRight w:val="0"/>
                      <w:marTop w:val="0"/>
                      <w:marBottom w:val="0"/>
                      <w:divBdr>
                        <w:top w:val="none" w:sz="0" w:space="0" w:color="auto"/>
                        <w:left w:val="none" w:sz="0" w:space="0" w:color="auto"/>
                        <w:bottom w:val="none" w:sz="0" w:space="0" w:color="auto"/>
                        <w:right w:val="none" w:sz="0" w:space="0" w:color="auto"/>
                      </w:divBdr>
                    </w:div>
                    <w:div w:id="7251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34026">
              <w:marLeft w:val="0"/>
              <w:marRight w:val="0"/>
              <w:marTop w:val="0"/>
              <w:marBottom w:val="0"/>
              <w:divBdr>
                <w:top w:val="none" w:sz="0" w:space="0" w:color="auto"/>
                <w:left w:val="none" w:sz="0" w:space="0" w:color="auto"/>
                <w:bottom w:val="none" w:sz="0" w:space="0" w:color="auto"/>
                <w:right w:val="none" w:sz="0" w:space="0" w:color="auto"/>
              </w:divBdr>
              <w:divsChild>
                <w:div w:id="289283106">
                  <w:marLeft w:val="0"/>
                  <w:marRight w:val="0"/>
                  <w:marTop w:val="0"/>
                  <w:marBottom w:val="0"/>
                  <w:divBdr>
                    <w:top w:val="none" w:sz="0" w:space="0" w:color="auto"/>
                    <w:left w:val="none" w:sz="0" w:space="0" w:color="auto"/>
                    <w:bottom w:val="none" w:sz="0" w:space="0" w:color="auto"/>
                    <w:right w:val="none" w:sz="0" w:space="0" w:color="auto"/>
                  </w:divBdr>
                  <w:divsChild>
                    <w:div w:id="1381514069">
                      <w:marLeft w:val="0"/>
                      <w:marRight w:val="0"/>
                      <w:marTop w:val="0"/>
                      <w:marBottom w:val="0"/>
                      <w:divBdr>
                        <w:top w:val="none" w:sz="0" w:space="0" w:color="auto"/>
                        <w:left w:val="none" w:sz="0" w:space="0" w:color="auto"/>
                        <w:bottom w:val="none" w:sz="0" w:space="0" w:color="auto"/>
                        <w:right w:val="none" w:sz="0" w:space="0" w:color="auto"/>
                      </w:divBdr>
                    </w:div>
                    <w:div w:id="1014651733">
                      <w:marLeft w:val="0"/>
                      <w:marRight w:val="0"/>
                      <w:marTop w:val="0"/>
                      <w:marBottom w:val="0"/>
                      <w:divBdr>
                        <w:top w:val="none" w:sz="0" w:space="0" w:color="auto"/>
                        <w:left w:val="none" w:sz="0" w:space="0" w:color="auto"/>
                        <w:bottom w:val="none" w:sz="0" w:space="0" w:color="auto"/>
                        <w:right w:val="none" w:sz="0" w:space="0" w:color="auto"/>
                      </w:divBdr>
                    </w:div>
                    <w:div w:id="468790594">
                      <w:marLeft w:val="0"/>
                      <w:marRight w:val="0"/>
                      <w:marTop w:val="0"/>
                      <w:marBottom w:val="0"/>
                      <w:divBdr>
                        <w:top w:val="none" w:sz="0" w:space="0" w:color="auto"/>
                        <w:left w:val="none" w:sz="0" w:space="0" w:color="auto"/>
                        <w:bottom w:val="none" w:sz="0" w:space="0" w:color="auto"/>
                        <w:right w:val="none" w:sz="0" w:space="0" w:color="auto"/>
                      </w:divBdr>
                      <w:divsChild>
                        <w:div w:id="2072576190">
                          <w:marLeft w:val="0"/>
                          <w:marRight w:val="0"/>
                          <w:marTop w:val="0"/>
                          <w:marBottom w:val="0"/>
                          <w:divBdr>
                            <w:top w:val="none" w:sz="0" w:space="0" w:color="auto"/>
                            <w:left w:val="none" w:sz="0" w:space="0" w:color="auto"/>
                            <w:bottom w:val="none" w:sz="0" w:space="0" w:color="auto"/>
                            <w:right w:val="none" w:sz="0" w:space="0" w:color="auto"/>
                          </w:divBdr>
                          <w:divsChild>
                            <w:div w:id="1822384068">
                              <w:marLeft w:val="0"/>
                              <w:marRight w:val="0"/>
                              <w:marTop w:val="0"/>
                              <w:marBottom w:val="0"/>
                              <w:divBdr>
                                <w:top w:val="none" w:sz="0" w:space="0" w:color="auto"/>
                                <w:left w:val="none" w:sz="0" w:space="0" w:color="auto"/>
                                <w:bottom w:val="none" w:sz="0" w:space="0" w:color="auto"/>
                                <w:right w:val="none" w:sz="0" w:space="0" w:color="auto"/>
                              </w:divBdr>
                            </w:div>
                          </w:divsChild>
                        </w:div>
                        <w:div w:id="297999164">
                          <w:marLeft w:val="0"/>
                          <w:marRight w:val="0"/>
                          <w:marTop w:val="0"/>
                          <w:marBottom w:val="0"/>
                          <w:divBdr>
                            <w:top w:val="none" w:sz="0" w:space="0" w:color="auto"/>
                            <w:left w:val="none" w:sz="0" w:space="0" w:color="auto"/>
                            <w:bottom w:val="none" w:sz="0" w:space="0" w:color="auto"/>
                            <w:right w:val="none" w:sz="0" w:space="0" w:color="auto"/>
                          </w:divBdr>
                        </w:div>
                        <w:div w:id="1560049423">
                          <w:marLeft w:val="0"/>
                          <w:marRight w:val="0"/>
                          <w:marTop w:val="0"/>
                          <w:marBottom w:val="0"/>
                          <w:divBdr>
                            <w:top w:val="none" w:sz="0" w:space="0" w:color="auto"/>
                            <w:left w:val="none" w:sz="0" w:space="0" w:color="auto"/>
                            <w:bottom w:val="none" w:sz="0" w:space="0" w:color="auto"/>
                            <w:right w:val="none" w:sz="0" w:space="0" w:color="auto"/>
                          </w:divBdr>
                        </w:div>
                      </w:divsChild>
                    </w:div>
                    <w:div w:id="1558782847">
                      <w:marLeft w:val="0"/>
                      <w:marRight w:val="0"/>
                      <w:marTop w:val="0"/>
                      <w:marBottom w:val="0"/>
                      <w:divBdr>
                        <w:top w:val="none" w:sz="0" w:space="0" w:color="auto"/>
                        <w:left w:val="none" w:sz="0" w:space="0" w:color="auto"/>
                        <w:bottom w:val="none" w:sz="0" w:space="0" w:color="auto"/>
                        <w:right w:val="none" w:sz="0" w:space="0" w:color="auto"/>
                      </w:divBdr>
                    </w:div>
                    <w:div w:id="20532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5264">
              <w:marLeft w:val="0"/>
              <w:marRight w:val="0"/>
              <w:marTop w:val="0"/>
              <w:marBottom w:val="0"/>
              <w:divBdr>
                <w:top w:val="none" w:sz="0" w:space="0" w:color="auto"/>
                <w:left w:val="none" w:sz="0" w:space="0" w:color="auto"/>
                <w:bottom w:val="none" w:sz="0" w:space="0" w:color="auto"/>
                <w:right w:val="none" w:sz="0" w:space="0" w:color="auto"/>
              </w:divBdr>
              <w:divsChild>
                <w:div w:id="98764310">
                  <w:marLeft w:val="0"/>
                  <w:marRight w:val="0"/>
                  <w:marTop w:val="0"/>
                  <w:marBottom w:val="0"/>
                  <w:divBdr>
                    <w:top w:val="none" w:sz="0" w:space="0" w:color="auto"/>
                    <w:left w:val="none" w:sz="0" w:space="0" w:color="auto"/>
                    <w:bottom w:val="none" w:sz="0" w:space="0" w:color="auto"/>
                    <w:right w:val="none" w:sz="0" w:space="0" w:color="auto"/>
                  </w:divBdr>
                  <w:divsChild>
                    <w:div w:id="546919141">
                      <w:marLeft w:val="0"/>
                      <w:marRight w:val="0"/>
                      <w:marTop w:val="0"/>
                      <w:marBottom w:val="0"/>
                      <w:divBdr>
                        <w:top w:val="none" w:sz="0" w:space="0" w:color="auto"/>
                        <w:left w:val="none" w:sz="0" w:space="0" w:color="auto"/>
                        <w:bottom w:val="none" w:sz="0" w:space="0" w:color="auto"/>
                        <w:right w:val="none" w:sz="0" w:space="0" w:color="auto"/>
                      </w:divBdr>
                    </w:div>
                    <w:div w:id="770317029">
                      <w:marLeft w:val="0"/>
                      <w:marRight w:val="0"/>
                      <w:marTop w:val="0"/>
                      <w:marBottom w:val="0"/>
                      <w:divBdr>
                        <w:top w:val="none" w:sz="0" w:space="0" w:color="auto"/>
                        <w:left w:val="none" w:sz="0" w:space="0" w:color="auto"/>
                        <w:bottom w:val="none" w:sz="0" w:space="0" w:color="auto"/>
                        <w:right w:val="none" w:sz="0" w:space="0" w:color="auto"/>
                      </w:divBdr>
                    </w:div>
                    <w:div w:id="1345133391">
                      <w:marLeft w:val="0"/>
                      <w:marRight w:val="0"/>
                      <w:marTop w:val="0"/>
                      <w:marBottom w:val="0"/>
                      <w:divBdr>
                        <w:top w:val="none" w:sz="0" w:space="0" w:color="auto"/>
                        <w:left w:val="none" w:sz="0" w:space="0" w:color="auto"/>
                        <w:bottom w:val="none" w:sz="0" w:space="0" w:color="auto"/>
                        <w:right w:val="none" w:sz="0" w:space="0" w:color="auto"/>
                      </w:divBdr>
                      <w:divsChild>
                        <w:div w:id="903219261">
                          <w:marLeft w:val="0"/>
                          <w:marRight w:val="0"/>
                          <w:marTop w:val="0"/>
                          <w:marBottom w:val="0"/>
                          <w:divBdr>
                            <w:top w:val="none" w:sz="0" w:space="0" w:color="auto"/>
                            <w:left w:val="none" w:sz="0" w:space="0" w:color="auto"/>
                            <w:bottom w:val="none" w:sz="0" w:space="0" w:color="auto"/>
                            <w:right w:val="none" w:sz="0" w:space="0" w:color="auto"/>
                          </w:divBdr>
                          <w:divsChild>
                            <w:div w:id="1389642865">
                              <w:marLeft w:val="0"/>
                              <w:marRight w:val="0"/>
                              <w:marTop w:val="0"/>
                              <w:marBottom w:val="0"/>
                              <w:divBdr>
                                <w:top w:val="none" w:sz="0" w:space="0" w:color="auto"/>
                                <w:left w:val="none" w:sz="0" w:space="0" w:color="auto"/>
                                <w:bottom w:val="none" w:sz="0" w:space="0" w:color="auto"/>
                                <w:right w:val="none" w:sz="0" w:space="0" w:color="auto"/>
                              </w:divBdr>
                            </w:div>
                          </w:divsChild>
                        </w:div>
                        <w:div w:id="258300371">
                          <w:marLeft w:val="0"/>
                          <w:marRight w:val="0"/>
                          <w:marTop w:val="0"/>
                          <w:marBottom w:val="0"/>
                          <w:divBdr>
                            <w:top w:val="none" w:sz="0" w:space="0" w:color="auto"/>
                            <w:left w:val="none" w:sz="0" w:space="0" w:color="auto"/>
                            <w:bottom w:val="none" w:sz="0" w:space="0" w:color="auto"/>
                            <w:right w:val="none" w:sz="0" w:space="0" w:color="auto"/>
                          </w:divBdr>
                        </w:div>
                        <w:div w:id="670068602">
                          <w:marLeft w:val="0"/>
                          <w:marRight w:val="0"/>
                          <w:marTop w:val="0"/>
                          <w:marBottom w:val="0"/>
                          <w:divBdr>
                            <w:top w:val="none" w:sz="0" w:space="0" w:color="auto"/>
                            <w:left w:val="none" w:sz="0" w:space="0" w:color="auto"/>
                            <w:bottom w:val="none" w:sz="0" w:space="0" w:color="auto"/>
                            <w:right w:val="none" w:sz="0" w:space="0" w:color="auto"/>
                          </w:divBdr>
                        </w:div>
                      </w:divsChild>
                    </w:div>
                    <w:div w:id="727611344">
                      <w:marLeft w:val="0"/>
                      <w:marRight w:val="0"/>
                      <w:marTop w:val="0"/>
                      <w:marBottom w:val="0"/>
                      <w:divBdr>
                        <w:top w:val="none" w:sz="0" w:space="0" w:color="auto"/>
                        <w:left w:val="none" w:sz="0" w:space="0" w:color="auto"/>
                        <w:bottom w:val="none" w:sz="0" w:space="0" w:color="auto"/>
                        <w:right w:val="none" w:sz="0" w:space="0" w:color="auto"/>
                      </w:divBdr>
                    </w:div>
                    <w:div w:id="7643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724942">
              <w:marLeft w:val="0"/>
              <w:marRight w:val="0"/>
              <w:marTop w:val="0"/>
              <w:marBottom w:val="0"/>
              <w:divBdr>
                <w:top w:val="none" w:sz="0" w:space="0" w:color="auto"/>
                <w:left w:val="none" w:sz="0" w:space="0" w:color="auto"/>
                <w:bottom w:val="none" w:sz="0" w:space="0" w:color="auto"/>
                <w:right w:val="none" w:sz="0" w:space="0" w:color="auto"/>
              </w:divBdr>
            </w:div>
            <w:div w:id="999431323">
              <w:marLeft w:val="0"/>
              <w:marRight w:val="0"/>
              <w:marTop w:val="0"/>
              <w:marBottom w:val="0"/>
              <w:divBdr>
                <w:top w:val="none" w:sz="0" w:space="0" w:color="auto"/>
                <w:left w:val="none" w:sz="0" w:space="0" w:color="auto"/>
                <w:bottom w:val="none" w:sz="0" w:space="0" w:color="auto"/>
                <w:right w:val="none" w:sz="0" w:space="0" w:color="auto"/>
              </w:divBdr>
              <w:divsChild>
                <w:div w:id="19745268">
                  <w:marLeft w:val="0"/>
                  <w:marRight w:val="0"/>
                  <w:marTop w:val="0"/>
                  <w:marBottom w:val="0"/>
                  <w:divBdr>
                    <w:top w:val="none" w:sz="0" w:space="0" w:color="auto"/>
                    <w:left w:val="none" w:sz="0" w:space="0" w:color="auto"/>
                    <w:bottom w:val="none" w:sz="0" w:space="0" w:color="auto"/>
                    <w:right w:val="none" w:sz="0" w:space="0" w:color="auto"/>
                  </w:divBdr>
                  <w:divsChild>
                    <w:div w:id="1402602010">
                      <w:marLeft w:val="0"/>
                      <w:marRight w:val="0"/>
                      <w:marTop w:val="0"/>
                      <w:marBottom w:val="0"/>
                      <w:divBdr>
                        <w:top w:val="none" w:sz="0" w:space="0" w:color="auto"/>
                        <w:left w:val="none" w:sz="0" w:space="0" w:color="auto"/>
                        <w:bottom w:val="none" w:sz="0" w:space="0" w:color="auto"/>
                        <w:right w:val="none" w:sz="0" w:space="0" w:color="auto"/>
                      </w:divBdr>
                    </w:div>
                    <w:div w:id="670565040">
                      <w:marLeft w:val="0"/>
                      <w:marRight w:val="0"/>
                      <w:marTop w:val="0"/>
                      <w:marBottom w:val="0"/>
                      <w:divBdr>
                        <w:top w:val="none" w:sz="0" w:space="0" w:color="auto"/>
                        <w:left w:val="none" w:sz="0" w:space="0" w:color="auto"/>
                        <w:bottom w:val="none" w:sz="0" w:space="0" w:color="auto"/>
                        <w:right w:val="none" w:sz="0" w:space="0" w:color="auto"/>
                      </w:divBdr>
                    </w:div>
                    <w:div w:id="778377962">
                      <w:marLeft w:val="0"/>
                      <w:marRight w:val="0"/>
                      <w:marTop w:val="0"/>
                      <w:marBottom w:val="0"/>
                      <w:divBdr>
                        <w:top w:val="none" w:sz="0" w:space="0" w:color="auto"/>
                        <w:left w:val="none" w:sz="0" w:space="0" w:color="auto"/>
                        <w:bottom w:val="none" w:sz="0" w:space="0" w:color="auto"/>
                        <w:right w:val="none" w:sz="0" w:space="0" w:color="auto"/>
                      </w:divBdr>
                      <w:divsChild>
                        <w:div w:id="1632126236">
                          <w:marLeft w:val="0"/>
                          <w:marRight w:val="0"/>
                          <w:marTop w:val="0"/>
                          <w:marBottom w:val="0"/>
                          <w:divBdr>
                            <w:top w:val="none" w:sz="0" w:space="0" w:color="auto"/>
                            <w:left w:val="none" w:sz="0" w:space="0" w:color="auto"/>
                            <w:bottom w:val="none" w:sz="0" w:space="0" w:color="auto"/>
                            <w:right w:val="none" w:sz="0" w:space="0" w:color="auto"/>
                          </w:divBdr>
                          <w:divsChild>
                            <w:div w:id="277227458">
                              <w:marLeft w:val="0"/>
                              <w:marRight w:val="0"/>
                              <w:marTop w:val="0"/>
                              <w:marBottom w:val="0"/>
                              <w:divBdr>
                                <w:top w:val="none" w:sz="0" w:space="0" w:color="auto"/>
                                <w:left w:val="none" w:sz="0" w:space="0" w:color="auto"/>
                                <w:bottom w:val="none" w:sz="0" w:space="0" w:color="auto"/>
                                <w:right w:val="none" w:sz="0" w:space="0" w:color="auto"/>
                              </w:divBdr>
                            </w:div>
                          </w:divsChild>
                        </w:div>
                        <w:div w:id="1395468870">
                          <w:marLeft w:val="0"/>
                          <w:marRight w:val="0"/>
                          <w:marTop w:val="0"/>
                          <w:marBottom w:val="0"/>
                          <w:divBdr>
                            <w:top w:val="none" w:sz="0" w:space="0" w:color="auto"/>
                            <w:left w:val="none" w:sz="0" w:space="0" w:color="auto"/>
                            <w:bottom w:val="none" w:sz="0" w:space="0" w:color="auto"/>
                            <w:right w:val="none" w:sz="0" w:space="0" w:color="auto"/>
                          </w:divBdr>
                        </w:div>
                        <w:div w:id="1658682424">
                          <w:marLeft w:val="0"/>
                          <w:marRight w:val="0"/>
                          <w:marTop w:val="0"/>
                          <w:marBottom w:val="0"/>
                          <w:divBdr>
                            <w:top w:val="none" w:sz="0" w:space="0" w:color="auto"/>
                            <w:left w:val="none" w:sz="0" w:space="0" w:color="auto"/>
                            <w:bottom w:val="none" w:sz="0" w:space="0" w:color="auto"/>
                            <w:right w:val="none" w:sz="0" w:space="0" w:color="auto"/>
                          </w:divBdr>
                        </w:div>
                      </w:divsChild>
                    </w:div>
                    <w:div w:id="3804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049990">
      <w:bodyDiv w:val="1"/>
      <w:marLeft w:val="0"/>
      <w:marRight w:val="0"/>
      <w:marTop w:val="0"/>
      <w:marBottom w:val="0"/>
      <w:divBdr>
        <w:top w:val="none" w:sz="0" w:space="0" w:color="auto"/>
        <w:left w:val="none" w:sz="0" w:space="0" w:color="auto"/>
        <w:bottom w:val="none" w:sz="0" w:space="0" w:color="auto"/>
        <w:right w:val="none" w:sz="0" w:space="0" w:color="auto"/>
      </w:divBdr>
    </w:div>
    <w:div w:id="552813235">
      <w:bodyDiv w:val="1"/>
      <w:marLeft w:val="0"/>
      <w:marRight w:val="0"/>
      <w:marTop w:val="0"/>
      <w:marBottom w:val="0"/>
      <w:divBdr>
        <w:top w:val="none" w:sz="0" w:space="0" w:color="auto"/>
        <w:left w:val="none" w:sz="0" w:space="0" w:color="auto"/>
        <w:bottom w:val="none" w:sz="0" w:space="0" w:color="auto"/>
        <w:right w:val="none" w:sz="0" w:space="0" w:color="auto"/>
      </w:divBdr>
    </w:div>
    <w:div w:id="564681259">
      <w:bodyDiv w:val="1"/>
      <w:marLeft w:val="0"/>
      <w:marRight w:val="0"/>
      <w:marTop w:val="0"/>
      <w:marBottom w:val="0"/>
      <w:divBdr>
        <w:top w:val="none" w:sz="0" w:space="0" w:color="auto"/>
        <w:left w:val="none" w:sz="0" w:space="0" w:color="auto"/>
        <w:bottom w:val="none" w:sz="0" w:space="0" w:color="auto"/>
        <w:right w:val="none" w:sz="0" w:space="0" w:color="auto"/>
      </w:divBdr>
      <w:divsChild>
        <w:div w:id="291063929">
          <w:marLeft w:val="0"/>
          <w:marRight w:val="0"/>
          <w:marTop w:val="0"/>
          <w:marBottom w:val="0"/>
          <w:divBdr>
            <w:top w:val="none" w:sz="0" w:space="0" w:color="auto"/>
            <w:left w:val="none" w:sz="0" w:space="0" w:color="auto"/>
            <w:bottom w:val="none" w:sz="0" w:space="0" w:color="auto"/>
            <w:right w:val="none" w:sz="0" w:space="0" w:color="auto"/>
          </w:divBdr>
          <w:divsChild>
            <w:div w:id="345447073">
              <w:marLeft w:val="0"/>
              <w:marRight w:val="0"/>
              <w:marTop w:val="0"/>
              <w:marBottom w:val="0"/>
              <w:divBdr>
                <w:top w:val="none" w:sz="0" w:space="0" w:color="auto"/>
                <w:left w:val="none" w:sz="0" w:space="0" w:color="auto"/>
                <w:bottom w:val="none" w:sz="0" w:space="0" w:color="auto"/>
                <w:right w:val="none" w:sz="0" w:space="0" w:color="auto"/>
              </w:divBdr>
              <w:divsChild>
                <w:div w:id="635065754">
                  <w:marLeft w:val="0"/>
                  <w:marRight w:val="0"/>
                  <w:marTop w:val="0"/>
                  <w:marBottom w:val="0"/>
                  <w:divBdr>
                    <w:top w:val="none" w:sz="0" w:space="0" w:color="auto"/>
                    <w:left w:val="none" w:sz="0" w:space="0" w:color="auto"/>
                    <w:bottom w:val="none" w:sz="0" w:space="0" w:color="auto"/>
                    <w:right w:val="none" w:sz="0" w:space="0" w:color="auto"/>
                  </w:divBdr>
                  <w:divsChild>
                    <w:div w:id="723482340">
                      <w:marLeft w:val="0"/>
                      <w:marRight w:val="0"/>
                      <w:marTop w:val="0"/>
                      <w:marBottom w:val="0"/>
                      <w:divBdr>
                        <w:top w:val="none" w:sz="0" w:space="0" w:color="auto"/>
                        <w:left w:val="none" w:sz="0" w:space="0" w:color="auto"/>
                        <w:bottom w:val="none" w:sz="0" w:space="0" w:color="auto"/>
                        <w:right w:val="none" w:sz="0" w:space="0" w:color="auto"/>
                      </w:divBdr>
                      <w:divsChild>
                        <w:div w:id="3851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18372">
          <w:marLeft w:val="0"/>
          <w:marRight w:val="0"/>
          <w:marTop w:val="0"/>
          <w:marBottom w:val="0"/>
          <w:divBdr>
            <w:top w:val="none" w:sz="0" w:space="0" w:color="auto"/>
            <w:left w:val="none" w:sz="0" w:space="0" w:color="auto"/>
            <w:bottom w:val="none" w:sz="0" w:space="0" w:color="auto"/>
            <w:right w:val="none" w:sz="0" w:space="0" w:color="auto"/>
          </w:divBdr>
          <w:divsChild>
            <w:div w:id="1438717486">
              <w:marLeft w:val="0"/>
              <w:marRight w:val="0"/>
              <w:marTop w:val="0"/>
              <w:marBottom w:val="0"/>
              <w:divBdr>
                <w:top w:val="none" w:sz="0" w:space="0" w:color="auto"/>
                <w:left w:val="none" w:sz="0" w:space="0" w:color="auto"/>
                <w:bottom w:val="none" w:sz="0" w:space="0" w:color="auto"/>
                <w:right w:val="none" w:sz="0" w:space="0" w:color="auto"/>
              </w:divBdr>
            </w:div>
            <w:div w:id="1126703257">
              <w:marLeft w:val="0"/>
              <w:marRight w:val="0"/>
              <w:marTop w:val="0"/>
              <w:marBottom w:val="0"/>
              <w:divBdr>
                <w:top w:val="none" w:sz="0" w:space="0" w:color="auto"/>
                <w:left w:val="none" w:sz="0" w:space="0" w:color="auto"/>
                <w:bottom w:val="none" w:sz="0" w:space="0" w:color="auto"/>
                <w:right w:val="none" w:sz="0" w:space="0" w:color="auto"/>
              </w:divBdr>
              <w:divsChild>
                <w:div w:id="1980185859">
                  <w:marLeft w:val="0"/>
                  <w:marRight w:val="0"/>
                  <w:marTop w:val="0"/>
                  <w:marBottom w:val="0"/>
                  <w:divBdr>
                    <w:top w:val="none" w:sz="0" w:space="0" w:color="auto"/>
                    <w:left w:val="none" w:sz="0" w:space="0" w:color="auto"/>
                    <w:bottom w:val="none" w:sz="0" w:space="0" w:color="auto"/>
                    <w:right w:val="none" w:sz="0" w:space="0" w:color="auto"/>
                  </w:divBdr>
                  <w:divsChild>
                    <w:div w:id="1903517251">
                      <w:marLeft w:val="0"/>
                      <w:marRight w:val="0"/>
                      <w:marTop w:val="0"/>
                      <w:marBottom w:val="0"/>
                      <w:divBdr>
                        <w:top w:val="none" w:sz="0" w:space="0" w:color="auto"/>
                        <w:left w:val="none" w:sz="0" w:space="0" w:color="auto"/>
                        <w:bottom w:val="none" w:sz="0" w:space="0" w:color="auto"/>
                        <w:right w:val="none" w:sz="0" w:space="0" w:color="auto"/>
                      </w:divBdr>
                    </w:div>
                    <w:div w:id="313528743">
                      <w:marLeft w:val="0"/>
                      <w:marRight w:val="0"/>
                      <w:marTop w:val="0"/>
                      <w:marBottom w:val="0"/>
                      <w:divBdr>
                        <w:top w:val="none" w:sz="0" w:space="0" w:color="auto"/>
                        <w:left w:val="none" w:sz="0" w:space="0" w:color="auto"/>
                        <w:bottom w:val="none" w:sz="0" w:space="0" w:color="auto"/>
                        <w:right w:val="none" w:sz="0" w:space="0" w:color="auto"/>
                      </w:divBdr>
                      <w:divsChild>
                        <w:div w:id="177548035">
                          <w:marLeft w:val="0"/>
                          <w:marRight w:val="0"/>
                          <w:marTop w:val="0"/>
                          <w:marBottom w:val="0"/>
                          <w:divBdr>
                            <w:top w:val="none" w:sz="0" w:space="0" w:color="auto"/>
                            <w:left w:val="none" w:sz="0" w:space="0" w:color="auto"/>
                            <w:bottom w:val="none" w:sz="0" w:space="0" w:color="auto"/>
                            <w:right w:val="none" w:sz="0" w:space="0" w:color="auto"/>
                          </w:divBdr>
                          <w:divsChild>
                            <w:div w:id="1468623790">
                              <w:marLeft w:val="0"/>
                              <w:marRight w:val="0"/>
                              <w:marTop w:val="0"/>
                              <w:marBottom w:val="0"/>
                              <w:divBdr>
                                <w:top w:val="none" w:sz="0" w:space="0" w:color="auto"/>
                                <w:left w:val="none" w:sz="0" w:space="0" w:color="auto"/>
                                <w:bottom w:val="none" w:sz="0" w:space="0" w:color="auto"/>
                                <w:right w:val="none" w:sz="0" w:space="0" w:color="auto"/>
                              </w:divBdr>
                            </w:div>
                          </w:divsChild>
                        </w:div>
                        <w:div w:id="585963629">
                          <w:marLeft w:val="0"/>
                          <w:marRight w:val="0"/>
                          <w:marTop w:val="0"/>
                          <w:marBottom w:val="0"/>
                          <w:divBdr>
                            <w:top w:val="none" w:sz="0" w:space="0" w:color="auto"/>
                            <w:left w:val="none" w:sz="0" w:space="0" w:color="auto"/>
                            <w:bottom w:val="none" w:sz="0" w:space="0" w:color="auto"/>
                            <w:right w:val="none" w:sz="0" w:space="0" w:color="auto"/>
                          </w:divBdr>
                        </w:div>
                        <w:div w:id="719521443">
                          <w:marLeft w:val="0"/>
                          <w:marRight w:val="0"/>
                          <w:marTop w:val="0"/>
                          <w:marBottom w:val="0"/>
                          <w:divBdr>
                            <w:top w:val="none" w:sz="0" w:space="0" w:color="auto"/>
                            <w:left w:val="none" w:sz="0" w:space="0" w:color="auto"/>
                            <w:bottom w:val="none" w:sz="0" w:space="0" w:color="auto"/>
                            <w:right w:val="none" w:sz="0" w:space="0" w:color="auto"/>
                          </w:divBdr>
                        </w:div>
                      </w:divsChild>
                    </w:div>
                    <w:div w:id="859514488">
                      <w:marLeft w:val="0"/>
                      <w:marRight w:val="0"/>
                      <w:marTop w:val="0"/>
                      <w:marBottom w:val="0"/>
                      <w:divBdr>
                        <w:top w:val="none" w:sz="0" w:space="0" w:color="auto"/>
                        <w:left w:val="none" w:sz="0" w:space="0" w:color="auto"/>
                        <w:bottom w:val="none" w:sz="0" w:space="0" w:color="auto"/>
                        <w:right w:val="none" w:sz="0" w:space="0" w:color="auto"/>
                      </w:divBdr>
                    </w:div>
                    <w:div w:id="102428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32582">
              <w:marLeft w:val="0"/>
              <w:marRight w:val="0"/>
              <w:marTop w:val="0"/>
              <w:marBottom w:val="0"/>
              <w:divBdr>
                <w:top w:val="none" w:sz="0" w:space="0" w:color="auto"/>
                <w:left w:val="none" w:sz="0" w:space="0" w:color="auto"/>
                <w:bottom w:val="none" w:sz="0" w:space="0" w:color="auto"/>
                <w:right w:val="none" w:sz="0" w:space="0" w:color="auto"/>
              </w:divBdr>
              <w:divsChild>
                <w:div w:id="223101293">
                  <w:marLeft w:val="0"/>
                  <w:marRight w:val="0"/>
                  <w:marTop w:val="0"/>
                  <w:marBottom w:val="0"/>
                  <w:divBdr>
                    <w:top w:val="none" w:sz="0" w:space="0" w:color="auto"/>
                    <w:left w:val="none" w:sz="0" w:space="0" w:color="auto"/>
                    <w:bottom w:val="none" w:sz="0" w:space="0" w:color="auto"/>
                    <w:right w:val="none" w:sz="0" w:space="0" w:color="auto"/>
                  </w:divBdr>
                  <w:divsChild>
                    <w:div w:id="225456372">
                      <w:marLeft w:val="0"/>
                      <w:marRight w:val="0"/>
                      <w:marTop w:val="0"/>
                      <w:marBottom w:val="0"/>
                      <w:divBdr>
                        <w:top w:val="none" w:sz="0" w:space="0" w:color="auto"/>
                        <w:left w:val="none" w:sz="0" w:space="0" w:color="auto"/>
                        <w:bottom w:val="none" w:sz="0" w:space="0" w:color="auto"/>
                        <w:right w:val="none" w:sz="0" w:space="0" w:color="auto"/>
                      </w:divBdr>
                    </w:div>
                    <w:div w:id="357001589">
                      <w:marLeft w:val="0"/>
                      <w:marRight w:val="0"/>
                      <w:marTop w:val="0"/>
                      <w:marBottom w:val="0"/>
                      <w:divBdr>
                        <w:top w:val="none" w:sz="0" w:space="0" w:color="auto"/>
                        <w:left w:val="none" w:sz="0" w:space="0" w:color="auto"/>
                        <w:bottom w:val="none" w:sz="0" w:space="0" w:color="auto"/>
                        <w:right w:val="none" w:sz="0" w:space="0" w:color="auto"/>
                      </w:divBdr>
                    </w:div>
                    <w:div w:id="95443180">
                      <w:marLeft w:val="0"/>
                      <w:marRight w:val="0"/>
                      <w:marTop w:val="0"/>
                      <w:marBottom w:val="0"/>
                      <w:divBdr>
                        <w:top w:val="none" w:sz="0" w:space="0" w:color="auto"/>
                        <w:left w:val="none" w:sz="0" w:space="0" w:color="auto"/>
                        <w:bottom w:val="none" w:sz="0" w:space="0" w:color="auto"/>
                        <w:right w:val="none" w:sz="0" w:space="0" w:color="auto"/>
                      </w:divBdr>
                      <w:divsChild>
                        <w:div w:id="1636642816">
                          <w:marLeft w:val="0"/>
                          <w:marRight w:val="0"/>
                          <w:marTop w:val="0"/>
                          <w:marBottom w:val="0"/>
                          <w:divBdr>
                            <w:top w:val="none" w:sz="0" w:space="0" w:color="auto"/>
                            <w:left w:val="none" w:sz="0" w:space="0" w:color="auto"/>
                            <w:bottom w:val="none" w:sz="0" w:space="0" w:color="auto"/>
                            <w:right w:val="none" w:sz="0" w:space="0" w:color="auto"/>
                          </w:divBdr>
                          <w:divsChild>
                            <w:div w:id="1709262512">
                              <w:marLeft w:val="0"/>
                              <w:marRight w:val="0"/>
                              <w:marTop w:val="0"/>
                              <w:marBottom w:val="0"/>
                              <w:divBdr>
                                <w:top w:val="none" w:sz="0" w:space="0" w:color="auto"/>
                                <w:left w:val="none" w:sz="0" w:space="0" w:color="auto"/>
                                <w:bottom w:val="none" w:sz="0" w:space="0" w:color="auto"/>
                                <w:right w:val="none" w:sz="0" w:space="0" w:color="auto"/>
                              </w:divBdr>
                            </w:div>
                          </w:divsChild>
                        </w:div>
                        <w:div w:id="1976174540">
                          <w:marLeft w:val="0"/>
                          <w:marRight w:val="0"/>
                          <w:marTop w:val="0"/>
                          <w:marBottom w:val="0"/>
                          <w:divBdr>
                            <w:top w:val="none" w:sz="0" w:space="0" w:color="auto"/>
                            <w:left w:val="none" w:sz="0" w:space="0" w:color="auto"/>
                            <w:bottom w:val="none" w:sz="0" w:space="0" w:color="auto"/>
                            <w:right w:val="none" w:sz="0" w:space="0" w:color="auto"/>
                          </w:divBdr>
                        </w:div>
                        <w:div w:id="446311727">
                          <w:marLeft w:val="0"/>
                          <w:marRight w:val="0"/>
                          <w:marTop w:val="0"/>
                          <w:marBottom w:val="0"/>
                          <w:divBdr>
                            <w:top w:val="none" w:sz="0" w:space="0" w:color="auto"/>
                            <w:left w:val="none" w:sz="0" w:space="0" w:color="auto"/>
                            <w:bottom w:val="none" w:sz="0" w:space="0" w:color="auto"/>
                            <w:right w:val="none" w:sz="0" w:space="0" w:color="auto"/>
                          </w:divBdr>
                        </w:div>
                      </w:divsChild>
                    </w:div>
                    <w:div w:id="136534871">
                      <w:marLeft w:val="0"/>
                      <w:marRight w:val="0"/>
                      <w:marTop w:val="0"/>
                      <w:marBottom w:val="0"/>
                      <w:divBdr>
                        <w:top w:val="none" w:sz="0" w:space="0" w:color="auto"/>
                        <w:left w:val="none" w:sz="0" w:space="0" w:color="auto"/>
                        <w:bottom w:val="none" w:sz="0" w:space="0" w:color="auto"/>
                        <w:right w:val="none" w:sz="0" w:space="0" w:color="auto"/>
                      </w:divBdr>
                    </w:div>
                    <w:div w:id="5925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066">
              <w:marLeft w:val="0"/>
              <w:marRight w:val="0"/>
              <w:marTop w:val="0"/>
              <w:marBottom w:val="0"/>
              <w:divBdr>
                <w:top w:val="none" w:sz="0" w:space="0" w:color="auto"/>
                <w:left w:val="none" w:sz="0" w:space="0" w:color="auto"/>
                <w:bottom w:val="none" w:sz="0" w:space="0" w:color="auto"/>
                <w:right w:val="none" w:sz="0" w:space="0" w:color="auto"/>
              </w:divBdr>
              <w:divsChild>
                <w:div w:id="1914468357">
                  <w:marLeft w:val="0"/>
                  <w:marRight w:val="0"/>
                  <w:marTop w:val="0"/>
                  <w:marBottom w:val="0"/>
                  <w:divBdr>
                    <w:top w:val="none" w:sz="0" w:space="0" w:color="auto"/>
                    <w:left w:val="none" w:sz="0" w:space="0" w:color="auto"/>
                    <w:bottom w:val="none" w:sz="0" w:space="0" w:color="auto"/>
                    <w:right w:val="none" w:sz="0" w:space="0" w:color="auto"/>
                  </w:divBdr>
                  <w:divsChild>
                    <w:div w:id="343482131">
                      <w:marLeft w:val="0"/>
                      <w:marRight w:val="0"/>
                      <w:marTop w:val="0"/>
                      <w:marBottom w:val="0"/>
                      <w:divBdr>
                        <w:top w:val="none" w:sz="0" w:space="0" w:color="auto"/>
                        <w:left w:val="none" w:sz="0" w:space="0" w:color="auto"/>
                        <w:bottom w:val="none" w:sz="0" w:space="0" w:color="auto"/>
                        <w:right w:val="none" w:sz="0" w:space="0" w:color="auto"/>
                      </w:divBdr>
                    </w:div>
                    <w:div w:id="837306443">
                      <w:marLeft w:val="0"/>
                      <w:marRight w:val="0"/>
                      <w:marTop w:val="0"/>
                      <w:marBottom w:val="0"/>
                      <w:divBdr>
                        <w:top w:val="none" w:sz="0" w:space="0" w:color="auto"/>
                        <w:left w:val="none" w:sz="0" w:space="0" w:color="auto"/>
                        <w:bottom w:val="none" w:sz="0" w:space="0" w:color="auto"/>
                        <w:right w:val="none" w:sz="0" w:space="0" w:color="auto"/>
                      </w:divBdr>
                    </w:div>
                    <w:div w:id="289626013">
                      <w:marLeft w:val="0"/>
                      <w:marRight w:val="0"/>
                      <w:marTop w:val="0"/>
                      <w:marBottom w:val="0"/>
                      <w:divBdr>
                        <w:top w:val="none" w:sz="0" w:space="0" w:color="auto"/>
                        <w:left w:val="none" w:sz="0" w:space="0" w:color="auto"/>
                        <w:bottom w:val="none" w:sz="0" w:space="0" w:color="auto"/>
                        <w:right w:val="none" w:sz="0" w:space="0" w:color="auto"/>
                      </w:divBdr>
                      <w:divsChild>
                        <w:div w:id="31537690">
                          <w:marLeft w:val="0"/>
                          <w:marRight w:val="0"/>
                          <w:marTop w:val="0"/>
                          <w:marBottom w:val="0"/>
                          <w:divBdr>
                            <w:top w:val="none" w:sz="0" w:space="0" w:color="auto"/>
                            <w:left w:val="none" w:sz="0" w:space="0" w:color="auto"/>
                            <w:bottom w:val="none" w:sz="0" w:space="0" w:color="auto"/>
                            <w:right w:val="none" w:sz="0" w:space="0" w:color="auto"/>
                          </w:divBdr>
                          <w:divsChild>
                            <w:div w:id="224268189">
                              <w:marLeft w:val="0"/>
                              <w:marRight w:val="0"/>
                              <w:marTop w:val="0"/>
                              <w:marBottom w:val="0"/>
                              <w:divBdr>
                                <w:top w:val="none" w:sz="0" w:space="0" w:color="auto"/>
                                <w:left w:val="none" w:sz="0" w:space="0" w:color="auto"/>
                                <w:bottom w:val="none" w:sz="0" w:space="0" w:color="auto"/>
                                <w:right w:val="none" w:sz="0" w:space="0" w:color="auto"/>
                              </w:divBdr>
                            </w:div>
                          </w:divsChild>
                        </w:div>
                        <w:div w:id="547030937">
                          <w:marLeft w:val="0"/>
                          <w:marRight w:val="0"/>
                          <w:marTop w:val="0"/>
                          <w:marBottom w:val="0"/>
                          <w:divBdr>
                            <w:top w:val="none" w:sz="0" w:space="0" w:color="auto"/>
                            <w:left w:val="none" w:sz="0" w:space="0" w:color="auto"/>
                            <w:bottom w:val="none" w:sz="0" w:space="0" w:color="auto"/>
                            <w:right w:val="none" w:sz="0" w:space="0" w:color="auto"/>
                          </w:divBdr>
                        </w:div>
                        <w:div w:id="224534360">
                          <w:marLeft w:val="0"/>
                          <w:marRight w:val="0"/>
                          <w:marTop w:val="0"/>
                          <w:marBottom w:val="0"/>
                          <w:divBdr>
                            <w:top w:val="none" w:sz="0" w:space="0" w:color="auto"/>
                            <w:left w:val="none" w:sz="0" w:space="0" w:color="auto"/>
                            <w:bottom w:val="none" w:sz="0" w:space="0" w:color="auto"/>
                            <w:right w:val="none" w:sz="0" w:space="0" w:color="auto"/>
                          </w:divBdr>
                        </w:div>
                      </w:divsChild>
                    </w:div>
                    <w:div w:id="1460370002">
                      <w:marLeft w:val="0"/>
                      <w:marRight w:val="0"/>
                      <w:marTop w:val="0"/>
                      <w:marBottom w:val="0"/>
                      <w:divBdr>
                        <w:top w:val="none" w:sz="0" w:space="0" w:color="auto"/>
                        <w:left w:val="none" w:sz="0" w:space="0" w:color="auto"/>
                        <w:bottom w:val="none" w:sz="0" w:space="0" w:color="auto"/>
                        <w:right w:val="none" w:sz="0" w:space="0" w:color="auto"/>
                      </w:divBdr>
                    </w:div>
                    <w:div w:id="135295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86386">
              <w:marLeft w:val="0"/>
              <w:marRight w:val="0"/>
              <w:marTop w:val="0"/>
              <w:marBottom w:val="0"/>
              <w:divBdr>
                <w:top w:val="none" w:sz="0" w:space="0" w:color="auto"/>
                <w:left w:val="none" w:sz="0" w:space="0" w:color="auto"/>
                <w:bottom w:val="none" w:sz="0" w:space="0" w:color="auto"/>
                <w:right w:val="none" w:sz="0" w:space="0" w:color="auto"/>
              </w:divBdr>
              <w:divsChild>
                <w:div w:id="1020816145">
                  <w:marLeft w:val="0"/>
                  <w:marRight w:val="0"/>
                  <w:marTop w:val="0"/>
                  <w:marBottom w:val="0"/>
                  <w:divBdr>
                    <w:top w:val="none" w:sz="0" w:space="0" w:color="auto"/>
                    <w:left w:val="none" w:sz="0" w:space="0" w:color="auto"/>
                    <w:bottom w:val="none" w:sz="0" w:space="0" w:color="auto"/>
                    <w:right w:val="none" w:sz="0" w:space="0" w:color="auto"/>
                  </w:divBdr>
                  <w:divsChild>
                    <w:div w:id="1753117421">
                      <w:marLeft w:val="0"/>
                      <w:marRight w:val="0"/>
                      <w:marTop w:val="0"/>
                      <w:marBottom w:val="0"/>
                      <w:divBdr>
                        <w:top w:val="none" w:sz="0" w:space="0" w:color="auto"/>
                        <w:left w:val="none" w:sz="0" w:space="0" w:color="auto"/>
                        <w:bottom w:val="none" w:sz="0" w:space="0" w:color="auto"/>
                        <w:right w:val="none" w:sz="0" w:space="0" w:color="auto"/>
                      </w:divBdr>
                    </w:div>
                    <w:div w:id="387145435">
                      <w:marLeft w:val="0"/>
                      <w:marRight w:val="0"/>
                      <w:marTop w:val="0"/>
                      <w:marBottom w:val="0"/>
                      <w:divBdr>
                        <w:top w:val="none" w:sz="0" w:space="0" w:color="auto"/>
                        <w:left w:val="none" w:sz="0" w:space="0" w:color="auto"/>
                        <w:bottom w:val="none" w:sz="0" w:space="0" w:color="auto"/>
                        <w:right w:val="none" w:sz="0" w:space="0" w:color="auto"/>
                      </w:divBdr>
                    </w:div>
                    <w:div w:id="641159187">
                      <w:marLeft w:val="0"/>
                      <w:marRight w:val="0"/>
                      <w:marTop w:val="0"/>
                      <w:marBottom w:val="0"/>
                      <w:divBdr>
                        <w:top w:val="none" w:sz="0" w:space="0" w:color="auto"/>
                        <w:left w:val="none" w:sz="0" w:space="0" w:color="auto"/>
                        <w:bottom w:val="none" w:sz="0" w:space="0" w:color="auto"/>
                        <w:right w:val="none" w:sz="0" w:space="0" w:color="auto"/>
                      </w:divBdr>
                      <w:divsChild>
                        <w:div w:id="444425176">
                          <w:marLeft w:val="0"/>
                          <w:marRight w:val="0"/>
                          <w:marTop w:val="0"/>
                          <w:marBottom w:val="0"/>
                          <w:divBdr>
                            <w:top w:val="none" w:sz="0" w:space="0" w:color="auto"/>
                            <w:left w:val="none" w:sz="0" w:space="0" w:color="auto"/>
                            <w:bottom w:val="none" w:sz="0" w:space="0" w:color="auto"/>
                            <w:right w:val="none" w:sz="0" w:space="0" w:color="auto"/>
                          </w:divBdr>
                          <w:divsChild>
                            <w:div w:id="617488827">
                              <w:marLeft w:val="0"/>
                              <w:marRight w:val="0"/>
                              <w:marTop w:val="0"/>
                              <w:marBottom w:val="0"/>
                              <w:divBdr>
                                <w:top w:val="none" w:sz="0" w:space="0" w:color="auto"/>
                                <w:left w:val="none" w:sz="0" w:space="0" w:color="auto"/>
                                <w:bottom w:val="none" w:sz="0" w:space="0" w:color="auto"/>
                                <w:right w:val="none" w:sz="0" w:space="0" w:color="auto"/>
                              </w:divBdr>
                            </w:div>
                          </w:divsChild>
                        </w:div>
                        <w:div w:id="236867275">
                          <w:marLeft w:val="0"/>
                          <w:marRight w:val="0"/>
                          <w:marTop w:val="0"/>
                          <w:marBottom w:val="0"/>
                          <w:divBdr>
                            <w:top w:val="none" w:sz="0" w:space="0" w:color="auto"/>
                            <w:left w:val="none" w:sz="0" w:space="0" w:color="auto"/>
                            <w:bottom w:val="none" w:sz="0" w:space="0" w:color="auto"/>
                            <w:right w:val="none" w:sz="0" w:space="0" w:color="auto"/>
                          </w:divBdr>
                        </w:div>
                        <w:div w:id="1385446792">
                          <w:marLeft w:val="0"/>
                          <w:marRight w:val="0"/>
                          <w:marTop w:val="0"/>
                          <w:marBottom w:val="0"/>
                          <w:divBdr>
                            <w:top w:val="none" w:sz="0" w:space="0" w:color="auto"/>
                            <w:left w:val="none" w:sz="0" w:space="0" w:color="auto"/>
                            <w:bottom w:val="none" w:sz="0" w:space="0" w:color="auto"/>
                            <w:right w:val="none" w:sz="0" w:space="0" w:color="auto"/>
                          </w:divBdr>
                        </w:div>
                      </w:divsChild>
                    </w:div>
                    <w:div w:id="2083873351">
                      <w:marLeft w:val="0"/>
                      <w:marRight w:val="0"/>
                      <w:marTop w:val="0"/>
                      <w:marBottom w:val="0"/>
                      <w:divBdr>
                        <w:top w:val="none" w:sz="0" w:space="0" w:color="auto"/>
                        <w:left w:val="none" w:sz="0" w:space="0" w:color="auto"/>
                        <w:bottom w:val="none" w:sz="0" w:space="0" w:color="auto"/>
                        <w:right w:val="none" w:sz="0" w:space="0" w:color="auto"/>
                      </w:divBdr>
                    </w:div>
                    <w:div w:id="7412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4354">
              <w:marLeft w:val="0"/>
              <w:marRight w:val="0"/>
              <w:marTop w:val="0"/>
              <w:marBottom w:val="0"/>
              <w:divBdr>
                <w:top w:val="none" w:sz="0" w:space="0" w:color="auto"/>
                <w:left w:val="none" w:sz="0" w:space="0" w:color="auto"/>
                <w:bottom w:val="none" w:sz="0" w:space="0" w:color="auto"/>
                <w:right w:val="none" w:sz="0" w:space="0" w:color="auto"/>
              </w:divBdr>
              <w:divsChild>
                <w:div w:id="1586375621">
                  <w:marLeft w:val="0"/>
                  <w:marRight w:val="0"/>
                  <w:marTop w:val="0"/>
                  <w:marBottom w:val="0"/>
                  <w:divBdr>
                    <w:top w:val="none" w:sz="0" w:space="0" w:color="auto"/>
                    <w:left w:val="none" w:sz="0" w:space="0" w:color="auto"/>
                    <w:bottom w:val="none" w:sz="0" w:space="0" w:color="auto"/>
                    <w:right w:val="none" w:sz="0" w:space="0" w:color="auto"/>
                  </w:divBdr>
                  <w:divsChild>
                    <w:div w:id="615211029">
                      <w:marLeft w:val="0"/>
                      <w:marRight w:val="0"/>
                      <w:marTop w:val="0"/>
                      <w:marBottom w:val="0"/>
                      <w:divBdr>
                        <w:top w:val="none" w:sz="0" w:space="0" w:color="auto"/>
                        <w:left w:val="none" w:sz="0" w:space="0" w:color="auto"/>
                        <w:bottom w:val="none" w:sz="0" w:space="0" w:color="auto"/>
                        <w:right w:val="none" w:sz="0" w:space="0" w:color="auto"/>
                      </w:divBdr>
                    </w:div>
                    <w:div w:id="912860958">
                      <w:marLeft w:val="0"/>
                      <w:marRight w:val="0"/>
                      <w:marTop w:val="0"/>
                      <w:marBottom w:val="0"/>
                      <w:divBdr>
                        <w:top w:val="none" w:sz="0" w:space="0" w:color="auto"/>
                        <w:left w:val="none" w:sz="0" w:space="0" w:color="auto"/>
                        <w:bottom w:val="none" w:sz="0" w:space="0" w:color="auto"/>
                        <w:right w:val="none" w:sz="0" w:space="0" w:color="auto"/>
                      </w:divBdr>
                    </w:div>
                    <w:div w:id="255943981">
                      <w:marLeft w:val="0"/>
                      <w:marRight w:val="0"/>
                      <w:marTop w:val="0"/>
                      <w:marBottom w:val="0"/>
                      <w:divBdr>
                        <w:top w:val="none" w:sz="0" w:space="0" w:color="auto"/>
                        <w:left w:val="none" w:sz="0" w:space="0" w:color="auto"/>
                        <w:bottom w:val="none" w:sz="0" w:space="0" w:color="auto"/>
                        <w:right w:val="none" w:sz="0" w:space="0" w:color="auto"/>
                      </w:divBdr>
                      <w:divsChild>
                        <w:div w:id="60254771">
                          <w:marLeft w:val="0"/>
                          <w:marRight w:val="0"/>
                          <w:marTop w:val="0"/>
                          <w:marBottom w:val="0"/>
                          <w:divBdr>
                            <w:top w:val="none" w:sz="0" w:space="0" w:color="auto"/>
                            <w:left w:val="none" w:sz="0" w:space="0" w:color="auto"/>
                            <w:bottom w:val="none" w:sz="0" w:space="0" w:color="auto"/>
                            <w:right w:val="none" w:sz="0" w:space="0" w:color="auto"/>
                          </w:divBdr>
                          <w:divsChild>
                            <w:div w:id="1015112484">
                              <w:marLeft w:val="0"/>
                              <w:marRight w:val="0"/>
                              <w:marTop w:val="0"/>
                              <w:marBottom w:val="0"/>
                              <w:divBdr>
                                <w:top w:val="none" w:sz="0" w:space="0" w:color="auto"/>
                                <w:left w:val="none" w:sz="0" w:space="0" w:color="auto"/>
                                <w:bottom w:val="none" w:sz="0" w:space="0" w:color="auto"/>
                                <w:right w:val="none" w:sz="0" w:space="0" w:color="auto"/>
                              </w:divBdr>
                            </w:div>
                          </w:divsChild>
                        </w:div>
                        <w:div w:id="1270621408">
                          <w:marLeft w:val="0"/>
                          <w:marRight w:val="0"/>
                          <w:marTop w:val="0"/>
                          <w:marBottom w:val="0"/>
                          <w:divBdr>
                            <w:top w:val="none" w:sz="0" w:space="0" w:color="auto"/>
                            <w:left w:val="none" w:sz="0" w:space="0" w:color="auto"/>
                            <w:bottom w:val="none" w:sz="0" w:space="0" w:color="auto"/>
                            <w:right w:val="none" w:sz="0" w:space="0" w:color="auto"/>
                          </w:divBdr>
                        </w:div>
                        <w:div w:id="1097948500">
                          <w:marLeft w:val="0"/>
                          <w:marRight w:val="0"/>
                          <w:marTop w:val="0"/>
                          <w:marBottom w:val="0"/>
                          <w:divBdr>
                            <w:top w:val="none" w:sz="0" w:space="0" w:color="auto"/>
                            <w:left w:val="none" w:sz="0" w:space="0" w:color="auto"/>
                            <w:bottom w:val="none" w:sz="0" w:space="0" w:color="auto"/>
                            <w:right w:val="none" w:sz="0" w:space="0" w:color="auto"/>
                          </w:divBdr>
                        </w:div>
                      </w:divsChild>
                    </w:div>
                    <w:div w:id="476185408">
                      <w:marLeft w:val="0"/>
                      <w:marRight w:val="0"/>
                      <w:marTop w:val="0"/>
                      <w:marBottom w:val="0"/>
                      <w:divBdr>
                        <w:top w:val="none" w:sz="0" w:space="0" w:color="auto"/>
                        <w:left w:val="none" w:sz="0" w:space="0" w:color="auto"/>
                        <w:bottom w:val="none" w:sz="0" w:space="0" w:color="auto"/>
                        <w:right w:val="none" w:sz="0" w:space="0" w:color="auto"/>
                      </w:divBdr>
                    </w:div>
                    <w:div w:id="13872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0452">
              <w:marLeft w:val="0"/>
              <w:marRight w:val="0"/>
              <w:marTop w:val="0"/>
              <w:marBottom w:val="0"/>
              <w:divBdr>
                <w:top w:val="none" w:sz="0" w:space="0" w:color="auto"/>
                <w:left w:val="none" w:sz="0" w:space="0" w:color="auto"/>
                <w:bottom w:val="none" w:sz="0" w:space="0" w:color="auto"/>
                <w:right w:val="none" w:sz="0" w:space="0" w:color="auto"/>
              </w:divBdr>
              <w:divsChild>
                <w:div w:id="178782876">
                  <w:marLeft w:val="0"/>
                  <w:marRight w:val="0"/>
                  <w:marTop w:val="0"/>
                  <w:marBottom w:val="0"/>
                  <w:divBdr>
                    <w:top w:val="none" w:sz="0" w:space="0" w:color="auto"/>
                    <w:left w:val="none" w:sz="0" w:space="0" w:color="auto"/>
                    <w:bottom w:val="none" w:sz="0" w:space="0" w:color="auto"/>
                    <w:right w:val="none" w:sz="0" w:space="0" w:color="auto"/>
                  </w:divBdr>
                  <w:divsChild>
                    <w:div w:id="492186149">
                      <w:marLeft w:val="0"/>
                      <w:marRight w:val="0"/>
                      <w:marTop w:val="0"/>
                      <w:marBottom w:val="0"/>
                      <w:divBdr>
                        <w:top w:val="none" w:sz="0" w:space="0" w:color="auto"/>
                        <w:left w:val="none" w:sz="0" w:space="0" w:color="auto"/>
                        <w:bottom w:val="none" w:sz="0" w:space="0" w:color="auto"/>
                        <w:right w:val="none" w:sz="0" w:space="0" w:color="auto"/>
                      </w:divBdr>
                    </w:div>
                    <w:div w:id="1940747875">
                      <w:marLeft w:val="0"/>
                      <w:marRight w:val="0"/>
                      <w:marTop w:val="0"/>
                      <w:marBottom w:val="0"/>
                      <w:divBdr>
                        <w:top w:val="none" w:sz="0" w:space="0" w:color="auto"/>
                        <w:left w:val="none" w:sz="0" w:space="0" w:color="auto"/>
                        <w:bottom w:val="none" w:sz="0" w:space="0" w:color="auto"/>
                        <w:right w:val="none" w:sz="0" w:space="0" w:color="auto"/>
                      </w:divBdr>
                    </w:div>
                    <w:div w:id="157619071">
                      <w:marLeft w:val="0"/>
                      <w:marRight w:val="0"/>
                      <w:marTop w:val="0"/>
                      <w:marBottom w:val="0"/>
                      <w:divBdr>
                        <w:top w:val="none" w:sz="0" w:space="0" w:color="auto"/>
                        <w:left w:val="none" w:sz="0" w:space="0" w:color="auto"/>
                        <w:bottom w:val="none" w:sz="0" w:space="0" w:color="auto"/>
                        <w:right w:val="none" w:sz="0" w:space="0" w:color="auto"/>
                      </w:divBdr>
                      <w:divsChild>
                        <w:div w:id="44183526">
                          <w:marLeft w:val="0"/>
                          <w:marRight w:val="0"/>
                          <w:marTop w:val="0"/>
                          <w:marBottom w:val="0"/>
                          <w:divBdr>
                            <w:top w:val="none" w:sz="0" w:space="0" w:color="auto"/>
                            <w:left w:val="none" w:sz="0" w:space="0" w:color="auto"/>
                            <w:bottom w:val="none" w:sz="0" w:space="0" w:color="auto"/>
                            <w:right w:val="none" w:sz="0" w:space="0" w:color="auto"/>
                          </w:divBdr>
                          <w:divsChild>
                            <w:div w:id="1445732157">
                              <w:marLeft w:val="0"/>
                              <w:marRight w:val="0"/>
                              <w:marTop w:val="0"/>
                              <w:marBottom w:val="0"/>
                              <w:divBdr>
                                <w:top w:val="none" w:sz="0" w:space="0" w:color="auto"/>
                                <w:left w:val="none" w:sz="0" w:space="0" w:color="auto"/>
                                <w:bottom w:val="none" w:sz="0" w:space="0" w:color="auto"/>
                                <w:right w:val="none" w:sz="0" w:space="0" w:color="auto"/>
                              </w:divBdr>
                            </w:div>
                          </w:divsChild>
                        </w:div>
                        <w:div w:id="586310563">
                          <w:marLeft w:val="0"/>
                          <w:marRight w:val="0"/>
                          <w:marTop w:val="0"/>
                          <w:marBottom w:val="0"/>
                          <w:divBdr>
                            <w:top w:val="none" w:sz="0" w:space="0" w:color="auto"/>
                            <w:left w:val="none" w:sz="0" w:space="0" w:color="auto"/>
                            <w:bottom w:val="none" w:sz="0" w:space="0" w:color="auto"/>
                            <w:right w:val="none" w:sz="0" w:space="0" w:color="auto"/>
                          </w:divBdr>
                        </w:div>
                        <w:div w:id="348457698">
                          <w:marLeft w:val="0"/>
                          <w:marRight w:val="0"/>
                          <w:marTop w:val="0"/>
                          <w:marBottom w:val="0"/>
                          <w:divBdr>
                            <w:top w:val="none" w:sz="0" w:space="0" w:color="auto"/>
                            <w:left w:val="none" w:sz="0" w:space="0" w:color="auto"/>
                            <w:bottom w:val="none" w:sz="0" w:space="0" w:color="auto"/>
                            <w:right w:val="none" w:sz="0" w:space="0" w:color="auto"/>
                          </w:divBdr>
                        </w:div>
                      </w:divsChild>
                    </w:div>
                    <w:div w:id="1825244814">
                      <w:marLeft w:val="0"/>
                      <w:marRight w:val="0"/>
                      <w:marTop w:val="0"/>
                      <w:marBottom w:val="0"/>
                      <w:divBdr>
                        <w:top w:val="none" w:sz="0" w:space="0" w:color="auto"/>
                        <w:left w:val="none" w:sz="0" w:space="0" w:color="auto"/>
                        <w:bottom w:val="none" w:sz="0" w:space="0" w:color="auto"/>
                        <w:right w:val="none" w:sz="0" w:space="0" w:color="auto"/>
                      </w:divBdr>
                    </w:div>
                    <w:div w:id="21342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3462">
              <w:marLeft w:val="0"/>
              <w:marRight w:val="0"/>
              <w:marTop w:val="0"/>
              <w:marBottom w:val="0"/>
              <w:divBdr>
                <w:top w:val="none" w:sz="0" w:space="0" w:color="auto"/>
                <w:left w:val="none" w:sz="0" w:space="0" w:color="auto"/>
                <w:bottom w:val="none" w:sz="0" w:space="0" w:color="auto"/>
                <w:right w:val="none" w:sz="0" w:space="0" w:color="auto"/>
              </w:divBdr>
            </w:div>
            <w:div w:id="1506749948">
              <w:marLeft w:val="0"/>
              <w:marRight w:val="0"/>
              <w:marTop w:val="0"/>
              <w:marBottom w:val="0"/>
              <w:divBdr>
                <w:top w:val="none" w:sz="0" w:space="0" w:color="auto"/>
                <w:left w:val="none" w:sz="0" w:space="0" w:color="auto"/>
                <w:bottom w:val="none" w:sz="0" w:space="0" w:color="auto"/>
                <w:right w:val="none" w:sz="0" w:space="0" w:color="auto"/>
              </w:divBdr>
              <w:divsChild>
                <w:div w:id="23749578">
                  <w:marLeft w:val="0"/>
                  <w:marRight w:val="0"/>
                  <w:marTop w:val="0"/>
                  <w:marBottom w:val="0"/>
                  <w:divBdr>
                    <w:top w:val="none" w:sz="0" w:space="0" w:color="auto"/>
                    <w:left w:val="none" w:sz="0" w:space="0" w:color="auto"/>
                    <w:bottom w:val="none" w:sz="0" w:space="0" w:color="auto"/>
                    <w:right w:val="none" w:sz="0" w:space="0" w:color="auto"/>
                  </w:divBdr>
                  <w:divsChild>
                    <w:div w:id="4863849">
                      <w:marLeft w:val="0"/>
                      <w:marRight w:val="0"/>
                      <w:marTop w:val="0"/>
                      <w:marBottom w:val="0"/>
                      <w:divBdr>
                        <w:top w:val="none" w:sz="0" w:space="0" w:color="auto"/>
                        <w:left w:val="none" w:sz="0" w:space="0" w:color="auto"/>
                        <w:bottom w:val="none" w:sz="0" w:space="0" w:color="auto"/>
                        <w:right w:val="none" w:sz="0" w:space="0" w:color="auto"/>
                      </w:divBdr>
                    </w:div>
                    <w:div w:id="1484270296">
                      <w:marLeft w:val="0"/>
                      <w:marRight w:val="0"/>
                      <w:marTop w:val="0"/>
                      <w:marBottom w:val="0"/>
                      <w:divBdr>
                        <w:top w:val="none" w:sz="0" w:space="0" w:color="auto"/>
                        <w:left w:val="none" w:sz="0" w:space="0" w:color="auto"/>
                        <w:bottom w:val="none" w:sz="0" w:space="0" w:color="auto"/>
                        <w:right w:val="none" w:sz="0" w:space="0" w:color="auto"/>
                      </w:divBdr>
                    </w:div>
                    <w:div w:id="1487471551">
                      <w:marLeft w:val="0"/>
                      <w:marRight w:val="0"/>
                      <w:marTop w:val="0"/>
                      <w:marBottom w:val="0"/>
                      <w:divBdr>
                        <w:top w:val="none" w:sz="0" w:space="0" w:color="auto"/>
                        <w:left w:val="none" w:sz="0" w:space="0" w:color="auto"/>
                        <w:bottom w:val="none" w:sz="0" w:space="0" w:color="auto"/>
                        <w:right w:val="none" w:sz="0" w:space="0" w:color="auto"/>
                      </w:divBdr>
                      <w:divsChild>
                        <w:div w:id="1439374409">
                          <w:marLeft w:val="0"/>
                          <w:marRight w:val="0"/>
                          <w:marTop w:val="0"/>
                          <w:marBottom w:val="0"/>
                          <w:divBdr>
                            <w:top w:val="none" w:sz="0" w:space="0" w:color="auto"/>
                            <w:left w:val="none" w:sz="0" w:space="0" w:color="auto"/>
                            <w:bottom w:val="none" w:sz="0" w:space="0" w:color="auto"/>
                            <w:right w:val="none" w:sz="0" w:space="0" w:color="auto"/>
                          </w:divBdr>
                          <w:divsChild>
                            <w:div w:id="1208878566">
                              <w:marLeft w:val="0"/>
                              <w:marRight w:val="0"/>
                              <w:marTop w:val="0"/>
                              <w:marBottom w:val="0"/>
                              <w:divBdr>
                                <w:top w:val="none" w:sz="0" w:space="0" w:color="auto"/>
                                <w:left w:val="none" w:sz="0" w:space="0" w:color="auto"/>
                                <w:bottom w:val="none" w:sz="0" w:space="0" w:color="auto"/>
                                <w:right w:val="none" w:sz="0" w:space="0" w:color="auto"/>
                              </w:divBdr>
                            </w:div>
                          </w:divsChild>
                        </w:div>
                        <w:div w:id="768702940">
                          <w:marLeft w:val="0"/>
                          <w:marRight w:val="0"/>
                          <w:marTop w:val="0"/>
                          <w:marBottom w:val="0"/>
                          <w:divBdr>
                            <w:top w:val="none" w:sz="0" w:space="0" w:color="auto"/>
                            <w:left w:val="none" w:sz="0" w:space="0" w:color="auto"/>
                            <w:bottom w:val="none" w:sz="0" w:space="0" w:color="auto"/>
                            <w:right w:val="none" w:sz="0" w:space="0" w:color="auto"/>
                          </w:divBdr>
                        </w:div>
                        <w:div w:id="271403265">
                          <w:marLeft w:val="0"/>
                          <w:marRight w:val="0"/>
                          <w:marTop w:val="0"/>
                          <w:marBottom w:val="0"/>
                          <w:divBdr>
                            <w:top w:val="none" w:sz="0" w:space="0" w:color="auto"/>
                            <w:left w:val="none" w:sz="0" w:space="0" w:color="auto"/>
                            <w:bottom w:val="none" w:sz="0" w:space="0" w:color="auto"/>
                            <w:right w:val="none" w:sz="0" w:space="0" w:color="auto"/>
                          </w:divBdr>
                        </w:div>
                      </w:divsChild>
                    </w:div>
                    <w:div w:id="1234659385">
                      <w:marLeft w:val="0"/>
                      <w:marRight w:val="0"/>
                      <w:marTop w:val="0"/>
                      <w:marBottom w:val="0"/>
                      <w:divBdr>
                        <w:top w:val="none" w:sz="0" w:space="0" w:color="auto"/>
                        <w:left w:val="none" w:sz="0" w:space="0" w:color="auto"/>
                        <w:bottom w:val="none" w:sz="0" w:space="0" w:color="auto"/>
                        <w:right w:val="none" w:sz="0" w:space="0" w:color="auto"/>
                      </w:divBdr>
                    </w:div>
                    <w:div w:id="5714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935499">
      <w:bodyDiv w:val="1"/>
      <w:marLeft w:val="0"/>
      <w:marRight w:val="0"/>
      <w:marTop w:val="0"/>
      <w:marBottom w:val="0"/>
      <w:divBdr>
        <w:top w:val="none" w:sz="0" w:space="0" w:color="auto"/>
        <w:left w:val="none" w:sz="0" w:space="0" w:color="auto"/>
        <w:bottom w:val="none" w:sz="0" w:space="0" w:color="auto"/>
        <w:right w:val="none" w:sz="0" w:space="0" w:color="auto"/>
      </w:divBdr>
      <w:divsChild>
        <w:div w:id="1074428957">
          <w:marLeft w:val="0"/>
          <w:marRight w:val="0"/>
          <w:marTop w:val="0"/>
          <w:marBottom w:val="0"/>
          <w:divBdr>
            <w:top w:val="none" w:sz="0" w:space="0" w:color="auto"/>
            <w:left w:val="none" w:sz="0" w:space="0" w:color="auto"/>
            <w:bottom w:val="none" w:sz="0" w:space="0" w:color="auto"/>
            <w:right w:val="none" w:sz="0" w:space="0" w:color="auto"/>
          </w:divBdr>
          <w:divsChild>
            <w:div w:id="1140457647">
              <w:marLeft w:val="0"/>
              <w:marRight w:val="0"/>
              <w:marTop w:val="0"/>
              <w:marBottom w:val="0"/>
              <w:divBdr>
                <w:top w:val="none" w:sz="0" w:space="0" w:color="auto"/>
                <w:left w:val="none" w:sz="0" w:space="0" w:color="auto"/>
                <w:bottom w:val="none" w:sz="0" w:space="0" w:color="auto"/>
                <w:right w:val="none" w:sz="0" w:space="0" w:color="auto"/>
              </w:divBdr>
              <w:divsChild>
                <w:div w:id="461457705">
                  <w:marLeft w:val="0"/>
                  <w:marRight w:val="0"/>
                  <w:marTop w:val="0"/>
                  <w:marBottom w:val="0"/>
                  <w:divBdr>
                    <w:top w:val="none" w:sz="0" w:space="0" w:color="auto"/>
                    <w:left w:val="none" w:sz="0" w:space="0" w:color="auto"/>
                    <w:bottom w:val="none" w:sz="0" w:space="0" w:color="auto"/>
                    <w:right w:val="none" w:sz="0" w:space="0" w:color="auto"/>
                  </w:divBdr>
                  <w:divsChild>
                    <w:div w:id="1291135740">
                      <w:marLeft w:val="0"/>
                      <w:marRight w:val="0"/>
                      <w:marTop w:val="0"/>
                      <w:marBottom w:val="0"/>
                      <w:divBdr>
                        <w:top w:val="none" w:sz="0" w:space="0" w:color="auto"/>
                        <w:left w:val="none" w:sz="0" w:space="0" w:color="auto"/>
                        <w:bottom w:val="none" w:sz="0" w:space="0" w:color="auto"/>
                        <w:right w:val="none" w:sz="0" w:space="0" w:color="auto"/>
                      </w:divBdr>
                      <w:divsChild>
                        <w:div w:id="3805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20868">
          <w:marLeft w:val="0"/>
          <w:marRight w:val="0"/>
          <w:marTop w:val="0"/>
          <w:marBottom w:val="0"/>
          <w:divBdr>
            <w:top w:val="none" w:sz="0" w:space="0" w:color="auto"/>
            <w:left w:val="none" w:sz="0" w:space="0" w:color="auto"/>
            <w:bottom w:val="none" w:sz="0" w:space="0" w:color="auto"/>
            <w:right w:val="none" w:sz="0" w:space="0" w:color="auto"/>
          </w:divBdr>
          <w:divsChild>
            <w:div w:id="462238915">
              <w:marLeft w:val="0"/>
              <w:marRight w:val="0"/>
              <w:marTop w:val="0"/>
              <w:marBottom w:val="0"/>
              <w:divBdr>
                <w:top w:val="none" w:sz="0" w:space="0" w:color="auto"/>
                <w:left w:val="none" w:sz="0" w:space="0" w:color="auto"/>
                <w:bottom w:val="none" w:sz="0" w:space="0" w:color="auto"/>
                <w:right w:val="none" w:sz="0" w:space="0" w:color="auto"/>
              </w:divBdr>
            </w:div>
            <w:div w:id="527060853">
              <w:marLeft w:val="0"/>
              <w:marRight w:val="0"/>
              <w:marTop w:val="0"/>
              <w:marBottom w:val="0"/>
              <w:divBdr>
                <w:top w:val="none" w:sz="0" w:space="0" w:color="auto"/>
                <w:left w:val="none" w:sz="0" w:space="0" w:color="auto"/>
                <w:bottom w:val="none" w:sz="0" w:space="0" w:color="auto"/>
                <w:right w:val="none" w:sz="0" w:space="0" w:color="auto"/>
              </w:divBdr>
              <w:divsChild>
                <w:div w:id="513612235">
                  <w:marLeft w:val="0"/>
                  <w:marRight w:val="0"/>
                  <w:marTop w:val="0"/>
                  <w:marBottom w:val="0"/>
                  <w:divBdr>
                    <w:top w:val="none" w:sz="0" w:space="0" w:color="auto"/>
                    <w:left w:val="none" w:sz="0" w:space="0" w:color="auto"/>
                    <w:bottom w:val="none" w:sz="0" w:space="0" w:color="auto"/>
                    <w:right w:val="none" w:sz="0" w:space="0" w:color="auto"/>
                  </w:divBdr>
                  <w:divsChild>
                    <w:div w:id="677738039">
                      <w:marLeft w:val="0"/>
                      <w:marRight w:val="0"/>
                      <w:marTop w:val="0"/>
                      <w:marBottom w:val="0"/>
                      <w:divBdr>
                        <w:top w:val="none" w:sz="0" w:space="0" w:color="auto"/>
                        <w:left w:val="none" w:sz="0" w:space="0" w:color="auto"/>
                        <w:bottom w:val="none" w:sz="0" w:space="0" w:color="auto"/>
                        <w:right w:val="none" w:sz="0" w:space="0" w:color="auto"/>
                      </w:divBdr>
                    </w:div>
                    <w:div w:id="1457673725">
                      <w:marLeft w:val="0"/>
                      <w:marRight w:val="0"/>
                      <w:marTop w:val="0"/>
                      <w:marBottom w:val="0"/>
                      <w:divBdr>
                        <w:top w:val="none" w:sz="0" w:space="0" w:color="auto"/>
                        <w:left w:val="none" w:sz="0" w:space="0" w:color="auto"/>
                        <w:bottom w:val="none" w:sz="0" w:space="0" w:color="auto"/>
                        <w:right w:val="none" w:sz="0" w:space="0" w:color="auto"/>
                      </w:divBdr>
                    </w:div>
                    <w:div w:id="1804032438">
                      <w:marLeft w:val="0"/>
                      <w:marRight w:val="0"/>
                      <w:marTop w:val="0"/>
                      <w:marBottom w:val="0"/>
                      <w:divBdr>
                        <w:top w:val="none" w:sz="0" w:space="0" w:color="auto"/>
                        <w:left w:val="none" w:sz="0" w:space="0" w:color="auto"/>
                        <w:bottom w:val="none" w:sz="0" w:space="0" w:color="auto"/>
                        <w:right w:val="none" w:sz="0" w:space="0" w:color="auto"/>
                      </w:divBdr>
                      <w:divsChild>
                        <w:div w:id="1551696933">
                          <w:marLeft w:val="0"/>
                          <w:marRight w:val="0"/>
                          <w:marTop w:val="0"/>
                          <w:marBottom w:val="0"/>
                          <w:divBdr>
                            <w:top w:val="none" w:sz="0" w:space="0" w:color="auto"/>
                            <w:left w:val="none" w:sz="0" w:space="0" w:color="auto"/>
                            <w:bottom w:val="none" w:sz="0" w:space="0" w:color="auto"/>
                            <w:right w:val="none" w:sz="0" w:space="0" w:color="auto"/>
                          </w:divBdr>
                          <w:divsChild>
                            <w:div w:id="2087221772">
                              <w:marLeft w:val="0"/>
                              <w:marRight w:val="0"/>
                              <w:marTop w:val="0"/>
                              <w:marBottom w:val="0"/>
                              <w:divBdr>
                                <w:top w:val="none" w:sz="0" w:space="0" w:color="auto"/>
                                <w:left w:val="none" w:sz="0" w:space="0" w:color="auto"/>
                                <w:bottom w:val="none" w:sz="0" w:space="0" w:color="auto"/>
                                <w:right w:val="none" w:sz="0" w:space="0" w:color="auto"/>
                              </w:divBdr>
                            </w:div>
                          </w:divsChild>
                        </w:div>
                        <w:div w:id="103427549">
                          <w:marLeft w:val="0"/>
                          <w:marRight w:val="0"/>
                          <w:marTop w:val="0"/>
                          <w:marBottom w:val="0"/>
                          <w:divBdr>
                            <w:top w:val="none" w:sz="0" w:space="0" w:color="auto"/>
                            <w:left w:val="none" w:sz="0" w:space="0" w:color="auto"/>
                            <w:bottom w:val="none" w:sz="0" w:space="0" w:color="auto"/>
                            <w:right w:val="none" w:sz="0" w:space="0" w:color="auto"/>
                          </w:divBdr>
                        </w:div>
                        <w:div w:id="254677299">
                          <w:marLeft w:val="0"/>
                          <w:marRight w:val="0"/>
                          <w:marTop w:val="0"/>
                          <w:marBottom w:val="0"/>
                          <w:divBdr>
                            <w:top w:val="none" w:sz="0" w:space="0" w:color="auto"/>
                            <w:left w:val="none" w:sz="0" w:space="0" w:color="auto"/>
                            <w:bottom w:val="none" w:sz="0" w:space="0" w:color="auto"/>
                            <w:right w:val="none" w:sz="0" w:space="0" w:color="auto"/>
                          </w:divBdr>
                        </w:div>
                      </w:divsChild>
                    </w:div>
                    <w:div w:id="994454050">
                      <w:marLeft w:val="0"/>
                      <w:marRight w:val="0"/>
                      <w:marTop w:val="0"/>
                      <w:marBottom w:val="0"/>
                      <w:divBdr>
                        <w:top w:val="none" w:sz="0" w:space="0" w:color="auto"/>
                        <w:left w:val="none" w:sz="0" w:space="0" w:color="auto"/>
                        <w:bottom w:val="none" w:sz="0" w:space="0" w:color="auto"/>
                        <w:right w:val="none" w:sz="0" w:space="0" w:color="auto"/>
                      </w:divBdr>
                    </w:div>
                    <w:div w:id="15952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1853">
              <w:marLeft w:val="0"/>
              <w:marRight w:val="0"/>
              <w:marTop w:val="0"/>
              <w:marBottom w:val="0"/>
              <w:divBdr>
                <w:top w:val="none" w:sz="0" w:space="0" w:color="auto"/>
                <w:left w:val="none" w:sz="0" w:space="0" w:color="auto"/>
                <w:bottom w:val="none" w:sz="0" w:space="0" w:color="auto"/>
                <w:right w:val="none" w:sz="0" w:space="0" w:color="auto"/>
              </w:divBdr>
            </w:div>
            <w:div w:id="1164856022">
              <w:marLeft w:val="0"/>
              <w:marRight w:val="0"/>
              <w:marTop w:val="0"/>
              <w:marBottom w:val="0"/>
              <w:divBdr>
                <w:top w:val="none" w:sz="0" w:space="0" w:color="auto"/>
                <w:left w:val="none" w:sz="0" w:space="0" w:color="auto"/>
                <w:bottom w:val="none" w:sz="0" w:space="0" w:color="auto"/>
                <w:right w:val="none" w:sz="0" w:space="0" w:color="auto"/>
              </w:divBdr>
              <w:divsChild>
                <w:div w:id="967510168">
                  <w:marLeft w:val="0"/>
                  <w:marRight w:val="0"/>
                  <w:marTop w:val="0"/>
                  <w:marBottom w:val="0"/>
                  <w:divBdr>
                    <w:top w:val="none" w:sz="0" w:space="0" w:color="auto"/>
                    <w:left w:val="none" w:sz="0" w:space="0" w:color="auto"/>
                    <w:bottom w:val="none" w:sz="0" w:space="0" w:color="auto"/>
                    <w:right w:val="none" w:sz="0" w:space="0" w:color="auto"/>
                  </w:divBdr>
                  <w:divsChild>
                    <w:div w:id="1087456495">
                      <w:marLeft w:val="0"/>
                      <w:marRight w:val="0"/>
                      <w:marTop w:val="0"/>
                      <w:marBottom w:val="0"/>
                      <w:divBdr>
                        <w:top w:val="none" w:sz="0" w:space="0" w:color="auto"/>
                        <w:left w:val="none" w:sz="0" w:space="0" w:color="auto"/>
                        <w:bottom w:val="none" w:sz="0" w:space="0" w:color="auto"/>
                        <w:right w:val="none" w:sz="0" w:space="0" w:color="auto"/>
                      </w:divBdr>
                    </w:div>
                    <w:div w:id="256063557">
                      <w:marLeft w:val="0"/>
                      <w:marRight w:val="0"/>
                      <w:marTop w:val="0"/>
                      <w:marBottom w:val="0"/>
                      <w:divBdr>
                        <w:top w:val="none" w:sz="0" w:space="0" w:color="auto"/>
                        <w:left w:val="none" w:sz="0" w:space="0" w:color="auto"/>
                        <w:bottom w:val="none" w:sz="0" w:space="0" w:color="auto"/>
                        <w:right w:val="none" w:sz="0" w:space="0" w:color="auto"/>
                      </w:divBdr>
                    </w:div>
                    <w:div w:id="6292946">
                      <w:marLeft w:val="0"/>
                      <w:marRight w:val="0"/>
                      <w:marTop w:val="0"/>
                      <w:marBottom w:val="0"/>
                      <w:divBdr>
                        <w:top w:val="none" w:sz="0" w:space="0" w:color="auto"/>
                        <w:left w:val="none" w:sz="0" w:space="0" w:color="auto"/>
                        <w:bottom w:val="none" w:sz="0" w:space="0" w:color="auto"/>
                        <w:right w:val="none" w:sz="0" w:space="0" w:color="auto"/>
                      </w:divBdr>
                      <w:divsChild>
                        <w:div w:id="1876384105">
                          <w:marLeft w:val="0"/>
                          <w:marRight w:val="0"/>
                          <w:marTop w:val="0"/>
                          <w:marBottom w:val="0"/>
                          <w:divBdr>
                            <w:top w:val="none" w:sz="0" w:space="0" w:color="auto"/>
                            <w:left w:val="none" w:sz="0" w:space="0" w:color="auto"/>
                            <w:bottom w:val="none" w:sz="0" w:space="0" w:color="auto"/>
                            <w:right w:val="none" w:sz="0" w:space="0" w:color="auto"/>
                          </w:divBdr>
                          <w:divsChild>
                            <w:div w:id="897083566">
                              <w:marLeft w:val="0"/>
                              <w:marRight w:val="0"/>
                              <w:marTop w:val="0"/>
                              <w:marBottom w:val="0"/>
                              <w:divBdr>
                                <w:top w:val="none" w:sz="0" w:space="0" w:color="auto"/>
                                <w:left w:val="none" w:sz="0" w:space="0" w:color="auto"/>
                                <w:bottom w:val="none" w:sz="0" w:space="0" w:color="auto"/>
                                <w:right w:val="none" w:sz="0" w:space="0" w:color="auto"/>
                              </w:divBdr>
                            </w:div>
                          </w:divsChild>
                        </w:div>
                        <w:div w:id="720984317">
                          <w:marLeft w:val="0"/>
                          <w:marRight w:val="0"/>
                          <w:marTop w:val="0"/>
                          <w:marBottom w:val="0"/>
                          <w:divBdr>
                            <w:top w:val="none" w:sz="0" w:space="0" w:color="auto"/>
                            <w:left w:val="none" w:sz="0" w:space="0" w:color="auto"/>
                            <w:bottom w:val="none" w:sz="0" w:space="0" w:color="auto"/>
                            <w:right w:val="none" w:sz="0" w:space="0" w:color="auto"/>
                          </w:divBdr>
                        </w:div>
                        <w:div w:id="362904615">
                          <w:marLeft w:val="0"/>
                          <w:marRight w:val="0"/>
                          <w:marTop w:val="0"/>
                          <w:marBottom w:val="0"/>
                          <w:divBdr>
                            <w:top w:val="none" w:sz="0" w:space="0" w:color="auto"/>
                            <w:left w:val="none" w:sz="0" w:space="0" w:color="auto"/>
                            <w:bottom w:val="none" w:sz="0" w:space="0" w:color="auto"/>
                            <w:right w:val="none" w:sz="0" w:space="0" w:color="auto"/>
                          </w:divBdr>
                        </w:div>
                      </w:divsChild>
                    </w:div>
                    <w:div w:id="1434588601">
                      <w:marLeft w:val="0"/>
                      <w:marRight w:val="0"/>
                      <w:marTop w:val="0"/>
                      <w:marBottom w:val="0"/>
                      <w:divBdr>
                        <w:top w:val="none" w:sz="0" w:space="0" w:color="auto"/>
                        <w:left w:val="none" w:sz="0" w:space="0" w:color="auto"/>
                        <w:bottom w:val="none" w:sz="0" w:space="0" w:color="auto"/>
                        <w:right w:val="none" w:sz="0" w:space="0" w:color="auto"/>
                      </w:divBdr>
                    </w:div>
                    <w:div w:id="142078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59695">
              <w:marLeft w:val="0"/>
              <w:marRight w:val="0"/>
              <w:marTop w:val="0"/>
              <w:marBottom w:val="0"/>
              <w:divBdr>
                <w:top w:val="none" w:sz="0" w:space="0" w:color="auto"/>
                <w:left w:val="none" w:sz="0" w:space="0" w:color="auto"/>
                <w:bottom w:val="none" w:sz="0" w:space="0" w:color="auto"/>
                <w:right w:val="none" w:sz="0" w:space="0" w:color="auto"/>
              </w:divBdr>
            </w:div>
            <w:div w:id="541135760">
              <w:marLeft w:val="0"/>
              <w:marRight w:val="0"/>
              <w:marTop w:val="0"/>
              <w:marBottom w:val="0"/>
              <w:divBdr>
                <w:top w:val="none" w:sz="0" w:space="0" w:color="auto"/>
                <w:left w:val="none" w:sz="0" w:space="0" w:color="auto"/>
                <w:bottom w:val="none" w:sz="0" w:space="0" w:color="auto"/>
                <w:right w:val="none" w:sz="0" w:space="0" w:color="auto"/>
              </w:divBdr>
              <w:divsChild>
                <w:div w:id="1438332859">
                  <w:marLeft w:val="0"/>
                  <w:marRight w:val="0"/>
                  <w:marTop w:val="0"/>
                  <w:marBottom w:val="0"/>
                  <w:divBdr>
                    <w:top w:val="none" w:sz="0" w:space="0" w:color="auto"/>
                    <w:left w:val="none" w:sz="0" w:space="0" w:color="auto"/>
                    <w:bottom w:val="none" w:sz="0" w:space="0" w:color="auto"/>
                    <w:right w:val="none" w:sz="0" w:space="0" w:color="auto"/>
                  </w:divBdr>
                  <w:divsChild>
                    <w:div w:id="704066071">
                      <w:marLeft w:val="0"/>
                      <w:marRight w:val="0"/>
                      <w:marTop w:val="0"/>
                      <w:marBottom w:val="0"/>
                      <w:divBdr>
                        <w:top w:val="none" w:sz="0" w:space="0" w:color="auto"/>
                        <w:left w:val="none" w:sz="0" w:space="0" w:color="auto"/>
                        <w:bottom w:val="none" w:sz="0" w:space="0" w:color="auto"/>
                        <w:right w:val="none" w:sz="0" w:space="0" w:color="auto"/>
                      </w:divBdr>
                    </w:div>
                    <w:div w:id="870266664">
                      <w:marLeft w:val="0"/>
                      <w:marRight w:val="0"/>
                      <w:marTop w:val="0"/>
                      <w:marBottom w:val="0"/>
                      <w:divBdr>
                        <w:top w:val="none" w:sz="0" w:space="0" w:color="auto"/>
                        <w:left w:val="none" w:sz="0" w:space="0" w:color="auto"/>
                        <w:bottom w:val="none" w:sz="0" w:space="0" w:color="auto"/>
                        <w:right w:val="none" w:sz="0" w:space="0" w:color="auto"/>
                      </w:divBdr>
                    </w:div>
                    <w:div w:id="963118644">
                      <w:marLeft w:val="0"/>
                      <w:marRight w:val="0"/>
                      <w:marTop w:val="0"/>
                      <w:marBottom w:val="0"/>
                      <w:divBdr>
                        <w:top w:val="none" w:sz="0" w:space="0" w:color="auto"/>
                        <w:left w:val="none" w:sz="0" w:space="0" w:color="auto"/>
                        <w:bottom w:val="none" w:sz="0" w:space="0" w:color="auto"/>
                        <w:right w:val="none" w:sz="0" w:space="0" w:color="auto"/>
                      </w:divBdr>
                      <w:divsChild>
                        <w:div w:id="1422332393">
                          <w:marLeft w:val="0"/>
                          <w:marRight w:val="0"/>
                          <w:marTop w:val="0"/>
                          <w:marBottom w:val="0"/>
                          <w:divBdr>
                            <w:top w:val="none" w:sz="0" w:space="0" w:color="auto"/>
                            <w:left w:val="none" w:sz="0" w:space="0" w:color="auto"/>
                            <w:bottom w:val="none" w:sz="0" w:space="0" w:color="auto"/>
                            <w:right w:val="none" w:sz="0" w:space="0" w:color="auto"/>
                          </w:divBdr>
                          <w:divsChild>
                            <w:div w:id="583295889">
                              <w:marLeft w:val="0"/>
                              <w:marRight w:val="0"/>
                              <w:marTop w:val="0"/>
                              <w:marBottom w:val="0"/>
                              <w:divBdr>
                                <w:top w:val="none" w:sz="0" w:space="0" w:color="auto"/>
                                <w:left w:val="none" w:sz="0" w:space="0" w:color="auto"/>
                                <w:bottom w:val="none" w:sz="0" w:space="0" w:color="auto"/>
                                <w:right w:val="none" w:sz="0" w:space="0" w:color="auto"/>
                              </w:divBdr>
                            </w:div>
                          </w:divsChild>
                        </w:div>
                        <w:div w:id="848107030">
                          <w:marLeft w:val="0"/>
                          <w:marRight w:val="0"/>
                          <w:marTop w:val="0"/>
                          <w:marBottom w:val="0"/>
                          <w:divBdr>
                            <w:top w:val="none" w:sz="0" w:space="0" w:color="auto"/>
                            <w:left w:val="none" w:sz="0" w:space="0" w:color="auto"/>
                            <w:bottom w:val="none" w:sz="0" w:space="0" w:color="auto"/>
                            <w:right w:val="none" w:sz="0" w:space="0" w:color="auto"/>
                          </w:divBdr>
                        </w:div>
                        <w:div w:id="1179464249">
                          <w:marLeft w:val="0"/>
                          <w:marRight w:val="0"/>
                          <w:marTop w:val="0"/>
                          <w:marBottom w:val="0"/>
                          <w:divBdr>
                            <w:top w:val="none" w:sz="0" w:space="0" w:color="auto"/>
                            <w:left w:val="none" w:sz="0" w:space="0" w:color="auto"/>
                            <w:bottom w:val="none" w:sz="0" w:space="0" w:color="auto"/>
                            <w:right w:val="none" w:sz="0" w:space="0" w:color="auto"/>
                          </w:divBdr>
                        </w:div>
                      </w:divsChild>
                    </w:div>
                    <w:div w:id="126509445">
                      <w:marLeft w:val="0"/>
                      <w:marRight w:val="0"/>
                      <w:marTop w:val="0"/>
                      <w:marBottom w:val="0"/>
                      <w:divBdr>
                        <w:top w:val="none" w:sz="0" w:space="0" w:color="auto"/>
                        <w:left w:val="none" w:sz="0" w:space="0" w:color="auto"/>
                        <w:bottom w:val="none" w:sz="0" w:space="0" w:color="auto"/>
                        <w:right w:val="none" w:sz="0" w:space="0" w:color="auto"/>
                      </w:divBdr>
                    </w:div>
                    <w:div w:id="1134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7419">
              <w:marLeft w:val="0"/>
              <w:marRight w:val="0"/>
              <w:marTop w:val="0"/>
              <w:marBottom w:val="0"/>
              <w:divBdr>
                <w:top w:val="none" w:sz="0" w:space="0" w:color="auto"/>
                <w:left w:val="none" w:sz="0" w:space="0" w:color="auto"/>
                <w:bottom w:val="none" w:sz="0" w:space="0" w:color="auto"/>
                <w:right w:val="none" w:sz="0" w:space="0" w:color="auto"/>
              </w:divBdr>
            </w:div>
            <w:div w:id="958148836">
              <w:marLeft w:val="0"/>
              <w:marRight w:val="0"/>
              <w:marTop w:val="0"/>
              <w:marBottom w:val="0"/>
              <w:divBdr>
                <w:top w:val="none" w:sz="0" w:space="0" w:color="auto"/>
                <w:left w:val="none" w:sz="0" w:space="0" w:color="auto"/>
                <w:bottom w:val="none" w:sz="0" w:space="0" w:color="auto"/>
                <w:right w:val="none" w:sz="0" w:space="0" w:color="auto"/>
              </w:divBdr>
              <w:divsChild>
                <w:div w:id="682434487">
                  <w:marLeft w:val="0"/>
                  <w:marRight w:val="0"/>
                  <w:marTop w:val="0"/>
                  <w:marBottom w:val="0"/>
                  <w:divBdr>
                    <w:top w:val="none" w:sz="0" w:space="0" w:color="auto"/>
                    <w:left w:val="none" w:sz="0" w:space="0" w:color="auto"/>
                    <w:bottom w:val="none" w:sz="0" w:space="0" w:color="auto"/>
                    <w:right w:val="none" w:sz="0" w:space="0" w:color="auto"/>
                  </w:divBdr>
                  <w:divsChild>
                    <w:div w:id="3290157">
                      <w:marLeft w:val="0"/>
                      <w:marRight w:val="0"/>
                      <w:marTop w:val="0"/>
                      <w:marBottom w:val="0"/>
                      <w:divBdr>
                        <w:top w:val="none" w:sz="0" w:space="0" w:color="auto"/>
                        <w:left w:val="none" w:sz="0" w:space="0" w:color="auto"/>
                        <w:bottom w:val="none" w:sz="0" w:space="0" w:color="auto"/>
                        <w:right w:val="none" w:sz="0" w:space="0" w:color="auto"/>
                      </w:divBdr>
                    </w:div>
                    <w:div w:id="913853402">
                      <w:marLeft w:val="0"/>
                      <w:marRight w:val="0"/>
                      <w:marTop w:val="0"/>
                      <w:marBottom w:val="0"/>
                      <w:divBdr>
                        <w:top w:val="none" w:sz="0" w:space="0" w:color="auto"/>
                        <w:left w:val="none" w:sz="0" w:space="0" w:color="auto"/>
                        <w:bottom w:val="none" w:sz="0" w:space="0" w:color="auto"/>
                        <w:right w:val="none" w:sz="0" w:space="0" w:color="auto"/>
                      </w:divBdr>
                    </w:div>
                    <w:div w:id="362173159">
                      <w:marLeft w:val="0"/>
                      <w:marRight w:val="0"/>
                      <w:marTop w:val="0"/>
                      <w:marBottom w:val="0"/>
                      <w:divBdr>
                        <w:top w:val="none" w:sz="0" w:space="0" w:color="auto"/>
                        <w:left w:val="none" w:sz="0" w:space="0" w:color="auto"/>
                        <w:bottom w:val="none" w:sz="0" w:space="0" w:color="auto"/>
                        <w:right w:val="none" w:sz="0" w:space="0" w:color="auto"/>
                      </w:divBdr>
                      <w:divsChild>
                        <w:div w:id="357895272">
                          <w:marLeft w:val="0"/>
                          <w:marRight w:val="0"/>
                          <w:marTop w:val="0"/>
                          <w:marBottom w:val="0"/>
                          <w:divBdr>
                            <w:top w:val="none" w:sz="0" w:space="0" w:color="auto"/>
                            <w:left w:val="none" w:sz="0" w:space="0" w:color="auto"/>
                            <w:bottom w:val="none" w:sz="0" w:space="0" w:color="auto"/>
                            <w:right w:val="none" w:sz="0" w:space="0" w:color="auto"/>
                          </w:divBdr>
                          <w:divsChild>
                            <w:div w:id="2020306395">
                              <w:marLeft w:val="0"/>
                              <w:marRight w:val="0"/>
                              <w:marTop w:val="0"/>
                              <w:marBottom w:val="0"/>
                              <w:divBdr>
                                <w:top w:val="none" w:sz="0" w:space="0" w:color="auto"/>
                                <w:left w:val="none" w:sz="0" w:space="0" w:color="auto"/>
                                <w:bottom w:val="none" w:sz="0" w:space="0" w:color="auto"/>
                                <w:right w:val="none" w:sz="0" w:space="0" w:color="auto"/>
                              </w:divBdr>
                            </w:div>
                          </w:divsChild>
                        </w:div>
                        <w:div w:id="1787235234">
                          <w:marLeft w:val="0"/>
                          <w:marRight w:val="0"/>
                          <w:marTop w:val="0"/>
                          <w:marBottom w:val="0"/>
                          <w:divBdr>
                            <w:top w:val="none" w:sz="0" w:space="0" w:color="auto"/>
                            <w:left w:val="none" w:sz="0" w:space="0" w:color="auto"/>
                            <w:bottom w:val="none" w:sz="0" w:space="0" w:color="auto"/>
                            <w:right w:val="none" w:sz="0" w:space="0" w:color="auto"/>
                          </w:divBdr>
                        </w:div>
                        <w:div w:id="1374695254">
                          <w:marLeft w:val="0"/>
                          <w:marRight w:val="0"/>
                          <w:marTop w:val="0"/>
                          <w:marBottom w:val="0"/>
                          <w:divBdr>
                            <w:top w:val="none" w:sz="0" w:space="0" w:color="auto"/>
                            <w:left w:val="none" w:sz="0" w:space="0" w:color="auto"/>
                            <w:bottom w:val="none" w:sz="0" w:space="0" w:color="auto"/>
                            <w:right w:val="none" w:sz="0" w:space="0" w:color="auto"/>
                          </w:divBdr>
                        </w:div>
                      </w:divsChild>
                    </w:div>
                    <w:div w:id="431441726">
                      <w:marLeft w:val="0"/>
                      <w:marRight w:val="0"/>
                      <w:marTop w:val="0"/>
                      <w:marBottom w:val="0"/>
                      <w:divBdr>
                        <w:top w:val="none" w:sz="0" w:space="0" w:color="auto"/>
                        <w:left w:val="none" w:sz="0" w:space="0" w:color="auto"/>
                        <w:bottom w:val="none" w:sz="0" w:space="0" w:color="auto"/>
                        <w:right w:val="none" w:sz="0" w:space="0" w:color="auto"/>
                      </w:divBdr>
                    </w:div>
                    <w:div w:id="8588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2678">
              <w:marLeft w:val="0"/>
              <w:marRight w:val="0"/>
              <w:marTop w:val="0"/>
              <w:marBottom w:val="0"/>
              <w:divBdr>
                <w:top w:val="none" w:sz="0" w:space="0" w:color="auto"/>
                <w:left w:val="none" w:sz="0" w:space="0" w:color="auto"/>
                <w:bottom w:val="none" w:sz="0" w:space="0" w:color="auto"/>
                <w:right w:val="none" w:sz="0" w:space="0" w:color="auto"/>
              </w:divBdr>
              <w:divsChild>
                <w:div w:id="60713274">
                  <w:marLeft w:val="0"/>
                  <w:marRight w:val="0"/>
                  <w:marTop w:val="0"/>
                  <w:marBottom w:val="0"/>
                  <w:divBdr>
                    <w:top w:val="none" w:sz="0" w:space="0" w:color="auto"/>
                    <w:left w:val="none" w:sz="0" w:space="0" w:color="auto"/>
                    <w:bottom w:val="none" w:sz="0" w:space="0" w:color="auto"/>
                    <w:right w:val="none" w:sz="0" w:space="0" w:color="auto"/>
                  </w:divBdr>
                  <w:divsChild>
                    <w:div w:id="873234267">
                      <w:marLeft w:val="0"/>
                      <w:marRight w:val="0"/>
                      <w:marTop w:val="0"/>
                      <w:marBottom w:val="0"/>
                      <w:divBdr>
                        <w:top w:val="none" w:sz="0" w:space="0" w:color="auto"/>
                        <w:left w:val="none" w:sz="0" w:space="0" w:color="auto"/>
                        <w:bottom w:val="none" w:sz="0" w:space="0" w:color="auto"/>
                        <w:right w:val="none" w:sz="0" w:space="0" w:color="auto"/>
                      </w:divBdr>
                    </w:div>
                    <w:div w:id="1640529320">
                      <w:marLeft w:val="0"/>
                      <w:marRight w:val="0"/>
                      <w:marTop w:val="0"/>
                      <w:marBottom w:val="0"/>
                      <w:divBdr>
                        <w:top w:val="none" w:sz="0" w:space="0" w:color="auto"/>
                        <w:left w:val="none" w:sz="0" w:space="0" w:color="auto"/>
                        <w:bottom w:val="none" w:sz="0" w:space="0" w:color="auto"/>
                        <w:right w:val="none" w:sz="0" w:space="0" w:color="auto"/>
                      </w:divBdr>
                    </w:div>
                    <w:div w:id="1924021776">
                      <w:marLeft w:val="0"/>
                      <w:marRight w:val="0"/>
                      <w:marTop w:val="0"/>
                      <w:marBottom w:val="0"/>
                      <w:divBdr>
                        <w:top w:val="none" w:sz="0" w:space="0" w:color="auto"/>
                        <w:left w:val="none" w:sz="0" w:space="0" w:color="auto"/>
                        <w:bottom w:val="none" w:sz="0" w:space="0" w:color="auto"/>
                        <w:right w:val="none" w:sz="0" w:space="0" w:color="auto"/>
                      </w:divBdr>
                      <w:divsChild>
                        <w:div w:id="829293804">
                          <w:marLeft w:val="0"/>
                          <w:marRight w:val="0"/>
                          <w:marTop w:val="0"/>
                          <w:marBottom w:val="0"/>
                          <w:divBdr>
                            <w:top w:val="none" w:sz="0" w:space="0" w:color="auto"/>
                            <w:left w:val="none" w:sz="0" w:space="0" w:color="auto"/>
                            <w:bottom w:val="none" w:sz="0" w:space="0" w:color="auto"/>
                            <w:right w:val="none" w:sz="0" w:space="0" w:color="auto"/>
                          </w:divBdr>
                          <w:divsChild>
                            <w:div w:id="1286541558">
                              <w:marLeft w:val="0"/>
                              <w:marRight w:val="0"/>
                              <w:marTop w:val="0"/>
                              <w:marBottom w:val="0"/>
                              <w:divBdr>
                                <w:top w:val="none" w:sz="0" w:space="0" w:color="auto"/>
                                <w:left w:val="none" w:sz="0" w:space="0" w:color="auto"/>
                                <w:bottom w:val="none" w:sz="0" w:space="0" w:color="auto"/>
                                <w:right w:val="none" w:sz="0" w:space="0" w:color="auto"/>
                              </w:divBdr>
                            </w:div>
                          </w:divsChild>
                        </w:div>
                        <w:div w:id="1335765023">
                          <w:marLeft w:val="0"/>
                          <w:marRight w:val="0"/>
                          <w:marTop w:val="0"/>
                          <w:marBottom w:val="0"/>
                          <w:divBdr>
                            <w:top w:val="none" w:sz="0" w:space="0" w:color="auto"/>
                            <w:left w:val="none" w:sz="0" w:space="0" w:color="auto"/>
                            <w:bottom w:val="none" w:sz="0" w:space="0" w:color="auto"/>
                            <w:right w:val="none" w:sz="0" w:space="0" w:color="auto"/>
                          </w:divBdr>
                        </w:div>
                        <w:div w:id="1203589602">
                          <w:marLeft w:val="0"/>
                          <w:marRight w:val="0"/>
                          <w:marTop w:val="0"/>
                          <w:marBottom w:val="0"/>
                          <w:divBdr>
                            <w:top w:val="none" w:sz="0" w:space="0" w:color="auto"/>
                            <w:left w:val="none" w:sz="0" w:space="0" w:color="auto"/>
                            <w:bottom w:val="none" w:sz="0" w:space="0" w:color="auto"/>
                            <w:right w:val="none" w:sz="0" w:space="0" w:color="auto"/>
                          </w:divBdr>
                        </w:div>
                      </w:divsChild>
                    </w:div>
                    <w:div w:id="1953852754">
                      <w:marLeft w:val="0"/>
                      <w:marRight w:val="0"/>
                      <w:marTop w:val="0"/>
                      <w:marBottom w:val="0"/>
                      <w:divBdr>
                        <w:top w:val="none" w:sz="0" w:space="0" w:color="auto"/>
                        <w:left w:val="none" w:sz="0" w:space="0" w:color="auto"/>
                        <w:bottom w:val="none" w:sz="0" w:space="0" w:color="auto"/>
                        <w:right w:val="none" w:sz="0" w:space="0" w:color="auto"/>
                      </w:divBdr>
                    </w:div>
                    <w:div w:id="757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1135">
              <w:marLeft w:val="0"/>
              <w:marRight w:val="0"/>
              <w:marTop w:val="0"/>
              <w:marBottom w:val="0"/>
              <w:divBdr>
                <w:top w:val="none" w:sz="0" w:space="0" w:color="auto"/>
                <w:left w:val="none" w:sz="0" w:space="0" w:color="auto"/>
                <w:bottom w:val="none" w:sz="0" w:space="0" w:color="auto"/>
                <w:right w:val="none" w:sz="0" w:space="0" w:color="auto"/>
              </w:divBdr>
              <w:divsChild>
                <w:div w:id="642319831">
                  <w:marLeft w:val="0"/>
                  <w:marRight w:val="0"/>
                  <w:marTop w:val="0"/>
                  <w:marBottom w:val="0"/>
                  <w:divBdr>
                    <w:top w:val="none" w:sz="0" w:space="0" w:color="auto"/>
                    <w:left w:val="none" w:sz="0" w:space="0" w:color="auto"/>
                    <w:bottom w:val="none" w:sz="0" w:space="0" w:color="auto"/>
                    <w:right w:val="none" w:sz="0" w:space="0" w:color="auto"/>
                  </w:divBdr>
                  <w:divsChild>
                    <w:div w:id="1726446974">
                      <w:marLeft w:val="0"/>
                      <w:marRight w:val="0"/>
                      <w:marTop w:val="0"/>
                      <w:marBottom w:val="0"/>
                      <w:divBdr>
                        <w:top w:val="none" w:sz="0" w:space="0" w:color="auto"/>
                        <w:left w:val="none" w:sz="0" w:space="0" w:color="auto"/>
                        <w:bottom w:val="none" w:sz="0" w:space="0" w:color="auto"/>
                        <w:right w:val="none" w:sz="0" w:space="0" w:color="auto"/>
                      </w:divBdr>
                    </w:div>
                    <w:div w:id="2124029308">
                      <w:marLeft w:val="0"/>
                      <w:marRight w:val="0"/>
                      <w:marTop w:val="0"/>
                      <w:marBottom w:val="0"/>
                      <w:divBdr>
                        <w:top w:val="none" w:sz="0" w:space="0" w:color="auto"/>
                        <w:left w:val="none" w:sz="0" w:space="0" w:color="auto"/>
                        <w:bottom w:val="none" w:sz="0" w:space="0" w:color="auto"/>
                        <w:right w:val="none" w:sz="0" w:space="0" w:color="auto"/>
                      </w:divBdr>
                    </w:div>
                    <w:div w:id="1962347155">
                      <w:marLeft w:val="0"/>
                      <w:marRight w:val="0"/>
                      <w:marTop w:val="0"/>
                      <w:marBottom w:val="0"/>
                      <w:divBdr>
                        <w:top w:val="none" w:sz="0" w:space="0" w:color="auto"/>
                        <w:left w:val="none" w:sz="0" w:space="0" w:color="auto"/>
                        <w:bottom w:val="none" w:sz="0" w:space="0" w:color="auto"/>
                        <w:right w:val="none" w:sz="0" w:space="0" w:color="auto"/>
                      </w:divBdr>
                      <w:divsChild>
                        <w:div w:id="891621980">
                          <w:marLeft w:val="0"/>
                          <w:marRight w:val="0"/>
                          <w:marTop w:val="0"/>
                          <w:marBottom w:val="0"/>
                          <w:divBdr>
                            <w:top w:val="none" w:sz="0" w:space="0" w:color="auto"/>
                            <w:left w:val="none" w:sz="0" w:space="0" w:color="auto"/>
                            <w:bottom w:val="none" w:sz="0" w:space="0" w:color="auto"/>
                            <w:right w:val="none" w:sz="0" w:space="0" w:color="auto"/>
                          </w:divBdr>
                          <w:divsChild>
                            <w:div w:id="590167249">
                              <w:marLeft w:val="0"/>
                              <w:marRight w:val="0"/>
                              <w:marTop w:val="0"/>
                              <w:marBottom w:val="0"/>
                              <w:divBdr>
                                <w:top w:val="none" w:sz="0" w:space="0" w:color="auto"/>
                                <w:left w:val="none" w:sz="0" w:space="0" w:color="auto"/>
                                <w:bottom w:val="none" w:sz="0" w:space="0" w:color="auto"/>
                                <w:right w:val="none" w:sz="0" w:space="0" w:color="auto"/>
                              </w:divBdr>
                            </w:div>
                          </w:divsChild>
                        </w:div>
                        <w:div w:id="1618876431">
                          <w:marLeft w:val="0"/>
                          <w:marRight w:val="0"/>
                          <w:marTop w:val="0"/>
                          <w:marBottom w:val="0"/>
                          <w:divBdr>
                            <w:top w:val="none" w:sz="0" w:space="0" w:color="auto"/>
                            <w:left w:val="none" w:sz="0" w:space="0" w:color="auto"/>
                            <w:bottom w:val="none" w:sz="0" w:space="0" w:color="auto"/>
                            <w:right w:val="none" w:sz="0" w:space="0" w:color="auto"/>
                          </w:divBdr>
                        </w:div>
                        <w:div w:id="172107128">
                          <w:marLeft w:val="0"/>
                          <w:marRight w:val="0"/>
                          <w:marTop w:val="0"/>
                          <w:marBottom w:val="0"/>
                          <w:divBdr>
                            <w:top w:val="none" w:sz="0" w:space="0" w:color="auto"/>
                            <w:left w:val="none" w:sz="0" w:space="0" w:color="auto"/>
                            <w:bottom w:val="none" w:sz="0" w:space="0" w:color="auto"/>
                            <w:right w:val="none" w:sz="0" w:space="0" w:color="auto"/>
                          </w:divBdr>
                        </w:div>
                      </w:divsChild>
                    </w:div>
                    <w:div w:id="564414436">
                      <w:marLeft w:val="0"/>
                      <w:marRight w:val="0"/>
                      <w:marTop w:val="0"/>
                      <w:marBottom w:val="0"/>
                      <w:divBdr>
                        <w:top w:val="none" w:sz="0" w:space="0" w:color="auto"/>
                        <w:left w:val="none" w:sz="0" w:space="0" w:color="auto"/>
                        <w:bottom w:val="none" w:sz="0" w:space="0" w:color="auto"/>
                        <w:right w:val="none" w:sz="0" w:space="0" w:color="auto"/>
                      </w:divBdr>
                    </w:div>
                    <w:div w:id="16286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87616">
              <w:marLeft w:val="0"/>
              <w:marRight w:val="0"/>
              <w:marTop w:val="0"/>
              <w:marBottom w:val="0"/>
              <w:divBdr>
                <w:top w:val="none" w:sz="0" w:space="0" w:color="auto"/>
                <w:left w:val="none" w:sz="0" w:space="0" w:color="auto"/>
                <w:bottom w:val="none" w:sz="0" w:space="0" w:color="auto"/>
                <w:right w:val="none" w:sz="0" w:space="0" w:color="auto"/>
              </w:divBdr>
            </w:div>
            <w:div w:id="470095856">
              <w:marLeft w:val="0"/>
              <w:marRight w:val="0"/>
              <w:marTop w:val="0"/>
              <w:marBottom w:val="0"/>
              <w:divBdr>
                <w:top w:val="none" w:sz="0" w:space="0" w:color="auto"/>
                <w:left w:val="none" w:sz="0" w:space="0" w:color="auto"/>
                <w:bottom w:val="none" w:sz="0" w:space="0" w:color="auto"/>
                <w:right w:val="none" w:sz="0" w:space="0" w:color="auto"/>
              </w:divBdr>
              <w:divsChild>
                <w:div w:id="2002347736">
                  <w:marLeft w:val="0"/>
                  <w:marRight w:val="0"/>
                  <w:marTop w:val="0"/>
                  <w:marBottom w:val="0"/>
                  <w:divBdr>
                    <w:top w:val="none" w:sz="0" w:space="0" w:color="auto"/>
                    <w:left w:val="none" w:sz="0" w:space="0" w:color="auto"/>
                    <w:bottom w:val="none" w:sz="0" w:space="0" w:color="auto"/>
                    <w:right w:val="none" w:sz="0" w:space="0" w:color="auto"/>
                  </w:divBdr>
                  <w:divsChild>
                    <w:div w:id="741488286">
                      <w:marLeft w:val="0"/>
                      <w:marRight w:val="0"/>
                      <w:marTop w:val="0"/>
                      <w:marBottom w:val="0"/>
                      <w:divBdr>
                        <w:top w:val="none" w:sz="0" w:space="0" w:color="auto"/>
                        <w:left w:val="none" w:sz="0" w:space="0" w:color="auto"/>
                        <w:bottom w:val="none" w:sz="0" w:space="0" w:color="auto"/>
                        <w:right w:val="none" w:sz="0" w:space="0" w:color="auto"/>
                      </w:divBdr>
                    </w:div>
                    <w:div w:id="1822190463">
                      <w:marLeft w:val="0"/>
                      <w:marRight w:val="0"/>
                      <w:marTop w:val="0"/>
                      <w:marBottom w:val="0"/>
                      <w:divBdr>
                        <w:top w:val="none" w:sz="0" w:space="0" w:color="auto"/>
                        <w:left w:val="none" w:sz="0" w:space="0" w:color="auto"/>
                        <w:bottom w:val="none" w:sz="0" w:space="0" w:color="auto"/>
                        <w:right w:val="none" w:sz="0" w:space="0" w:color="auto"/>
                      </w:divBdr>
                    </w:div>
                    <w:div w:id="577792703">
                      <w:marLeft w:val="0"/>
                      <w:marRight w:val="0"/>
                      <w:marTop w:val="0"/>
                      <w:marBottom w:val="0"/>
                      <w:divBdr>
                        <w:top w:val="none" w:sz="0" w:space="0" w:color="auto"/>
                        <w:left w:val="none" w:sz="0" w:space="0" w:color="auto"/>
                        <w:bottom w:val="none" w:sz="0" w:space="0" w:color="auto"/>
                        <w:right w:val="none" w:sz="0" w:space="0" w:color="auto"/>
                      </w:divBdr>
                      <w:divsChild>
                        <w:div w:id="1920208161">
                          <w:marLeft w:val="0"/>
                          <w:marRight w:val="0"/>
                          <w:marTop w:val="0"/>
                          <w:marBottom w:val="0"/>
                          <w:divBdr>
                            <w:top w:val="none" w:sz="0" w:space="0" w:color="auto"/>
                            <w:left w:val="none" w:sz="0" w:space="0" w:color="auto"/>
                            <w:bottom w:val="none" w:sz="0" w:space="0" w:color="auto"/>
                            <w:right w:val="none" w:sz="0" w:space="0" w:color="auto"/>
                          </w:divBdr>
                          <w:divsChild>
                            <w:div w:id="45616679">
                              <w:marLeft w:val="0"/>
                              <w:marRight w:val="0"/>
                              <w:marTop w:val="0"/>
                              <w:marBottom w:val="0"/>
                              <w:divBdr>
                                <w:top w:val="none" w:sz="0" w:space="0" w:color="auto"/>
                                <w:left w:val="none" w:sz="0" w:space="0" w:color="auto"/>
                                <w:bottom w:val="none" w:sz="0" w:space="0" w:color="auto"/>
                                <w:right w:val="none" w:sz="0" w:space="0" w:color="auto"/>
                              </w:divBdr>
                            </w:div>
                          </w:divsChild>
                        </w:div>
                        <w:div w:id="834997168">
                          <w:marLeft w:val="0"/>
                          <w:marRight w:val="0"/>
                          <w:marTop w:val="0"/>
                          <w:marBottom w:val="0"/>
                          <w:divBdr>
                            <w:top w:val="none" w:sz="0" w:space="0" w:color="auto"/>
                            <w:left w:val="none" w:sz="0" w:space="0" w:color="auto"/>
                            <w:bottom w:val="none" w:sz="0" w:space="0" w:color="auto"/>
                            <w:right w:val="none" w:sz="0" w:space="0" w:color="auto"/>
                          </w:divBdr>
                        </w:div>
                        <w:div w:id="1692416265">
                          <w:marLeft w:val="0"/>
                          <w:marRight w:val="0"/>
                          <w:marTop w:val="0"/>
                          <w:marBottom w:val="0"/>
                          <w:divBdr>
                            <w:top w:val="none" w:sz="0" w:space="0" w:color="auto"/>
                            <w:left w:val="none" w:sz="0" w:space="0" w:color="auto"/>
                            <w:bottom w:val="none" w:sz="0" w:space="0" w:color="auto"/>
                            <w:right w:val="none" w:sz="0" w:space="0" w:color="auto"/>
                          </w:divBdr>
                        </w:div>
                      </w:divsChild>
                    </w:div>
                    <w:div w:id="1201630289">
                      <w:marLeft w:val="0"/>
                      <w:marRight w:val="0"/>
                      <w:marTop w:val="0"/>
                      <w:marBottom w:val="0"/>
                      <w:divBdr>
                        <w:top w:val="none" w:sz="0" w:space="0" w:color="auto"/>
                        <w:left w:val="none" w:sz="0" w:space="0" w:color="auto"/>
                        <w:bottom w:val="none" w:sz="0" w:space="0" w:color="auto"/>
                        <w:right w:val="none" w:sz="0" w:space="0" w:color="auto"/>
                      </w:divBdr>
                    </w:div>
                    <w:div w:id="629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57125">
              <w:marLeft w:val="0"/>
              <w:marRight w:val="0"/>
              <w:marTop w:val="0"/>
              <w:marBottom w:val="0"/>
              <w:divBdr>
                <w:top w:val="none" w:sz="0" w:space="0" w:color="auto"/>
                <w:left w:val="none" w:sz="0" w:space="0" w:color="auto"/>
                <w:bottom w:val="none" w:sz="0" w:space="0" w:color="auto"/>
                <w:right w:val="none" w:sz="0" w:space="0" w:color="auto"/>
              </w:divBdr>
              <w:divsChild>
                <w:div w:id="78523041">
                  <w:marLeft w:val="0"/>
                  <w:marRight w:val="0"/>
                  <w:marTop w:val="0"/>
                  <w:marBottom w:val="0"/>
                  <w:divBdr>
                    <w:top w:val="none" w:sz="0" w:space="0" w:color="auto"/>
                    <w:left w:val="none" w:sz="0" w:space="0" w:color="auto"/>
                    <w:bottom w:val="none" w:sz="0" w:space="0" w:color="auto"/>
                    <w:right w:val="none" w:sz="0" w:space="0" w:color="auto"/>
                  </w:divBdr>
                  <w:divsChild>
                    <w:div w:id="1396008328">
                      <w:marLeft w:val="0"/>
                      <w:marRight w:val="0"/>
                      <w:marTop w:val="0"/>
                      <w:marBottom w:val="0"/>
                      <w:divBdr>
                        <w:top w:val="none" w:sz="0" w:space="0" w:color="auto"/>
                        <w:left w:val="none" w:sz="0" w:space="0" w:color="auto"/>
                        <w:bottom w:val="none" w:sz="0" w:space="0" w:color="auto"/>
                        <w:right w:val="none" w:sz="0" w:space="0" w:color="auto"/>
                      </w:divBdr>
                    </w:div>
                    <w:div w:id="1171801524">
                      <w:marLeft w:val="0"/>
                      <w:marRight w:val="0"/>
                      <w:marTop w:val="0"/>
                      <w:marBottom w:val="0"/>
                      <w:divBdr>
                        <w:top w:val="none" w:sz="0" w:space="0" w:color="auto"/>
                        <w:left w:val="none" w:sz="0" w:space="0" w:color="auto"/>
                        <w:bottom w:val="none" w:sz="0" w:space="0" w:color="auto"/>
                        <w:right w:val="none" w:sz="0" w:space="0" w:color="auto"/>
                      </w:divBdr>
                    </w:div>
                    <w:div w:id="1010178509">
                      <w:marLeft w:val="0"/>
                      <w:marRight w:val="0"/>
                      <w:marTop w:val="0"/>
                      <w:marBottom w:val="0"/>
                      <w:divBdr>
                        <w:top w:val="none" w:sz="0" w:space="0" w:color="auto"/>
                        <w:left w:val="none" w:sz="0" w:space="0" w:color="auto"/>
                        <w:bottom w:val="none" w:sz="0" w:space="0" w:color="auto"/>
                        <w:right w:val="none" w:sz="0" w:space="0" w:color="auto"/>
                      </w:divBdr>
                      <w:divsChild>
                        <w:div w:id="1498885355">
                          <w:marLeft w:val="0"/>
                          <w:marRight w:val="0"/>
                          <w:marTop w:val="0"/>
                          <w:marBottom w:val="0"/>
                          <w:divBdr>
                            <w:top w:val="none" w:sz="0" w:space="0" w:color="auto"/>
                            <w:left w:val="none" w:sz="0" w:space="0" w:color="auto"/>
                            <w:bottom w:val="none" w:sz="0" w:space="0" w:color="auto"/>
                            <w:right w:val="none" w:sz="0" w:space="0" w:color="auto"/>
                          </w:divBdr>
                          <w:divsChild>
                            <w:div w:id="345906514">
                              <w:marLeft w:val="0"/>
                              <w:marRight w:val="0"/>
                              <w:marTop w:val="0"/>
                              <w:marBottom w:val="0"/>
                              <w:divBdr>
                                <w:top w:val="none" w:sz="0" w:space="0" w:color="auto"/>
                                <w:left w:val="none" w:sz="0" w:space="0" w:color="auto"/>
                                <w:bottom w:val="none" w:sz="0" w:space="0" w:color="auto"/>
                                <w:right w:val="none" w:sz="0" w:space="0" w:color="auto"/>
                              </w:divBdr>
                            </w:div>
                          </w:divsChild>
                        </w:div>
                        <w:div w:id="1206287383">
                          <w:marLeft w:val="0"/>
                          <w:marRight w:val="0"/>
                          <w:marTop w:val="0"/>
                          <w:marBottom w:val="0"/>
                          <w:divBdr>
                            <w:top w:val="none" w:sz="0" w:space="0" w:color="auto"/>
                            <w:left w:val="none" w:sz="0" w:space="0" w:color="auto"/>
                            <w:bottom w:val="none" w:sz="0" w:space="0" w:color="auto"/>
                            <w:right w:val="none" w:sz="0" w:space="0" w:color="auto"/>
                          </w:divBdr>
                        </w:div>
                        <w:div w:id="1007638242">
                          <w:marLeft w:val="0"/>
                          <w:marRight w:val="0"/>
                          <w:marTop w:val="0"/>
                          <w:marBottom w:val="0"/>
                          <w:divBdr>
                            <w:top w:val="none" w:sz="0" w:space="0" w:color="auto"/>
                            <w:left w:val="none" w:sz="0" w:space="0" w:color="auto"/>
                            <w:bottom w:val="none" w:sz="0" w:space="0" w:color="auto"/>
                            <w:right w:val="none" w:sz="0" w:space="0" w:color="auto"/>
                          </w:divBdr>
                        </w:div>
                      </w:divsChild>
                    </w:div>
                    <w:div w:id="1337344717">
                      <w:marLeft w:val="0"/>
                      <w:marRight w:val="0"/>
                      <w:marTop w:val="0"/>
                      <w:marBottom w:val="0"/>
                      <w:divBdr>
                        <w:top w:val="none" w:sz="0" w:space="0" w:color="auto"/>
                        <w:left w:val="none" w:sz="0" w:space="0" w:color="auto"/>
                        <w:bottom w:val="none" w:sz="0" w:space="0" w:color="auto"/>
                        <w:right w:val="none" w:sz="0" w:space="0" w:color="auto"/>
                      </w:divBdr>
                    </w:div>
                    <w:div w:id="20072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2335">
              <w:marLeft w:val="0"/>
              <w:marRight w:val="0"/>
              <w:marTop w:val="0"/>
              <w:marBottom w:val="0"/>
              <w:divBdr>
                <w:top w:val="none" w:sz="0" w:space="0" w:color="auto"/>
                <w:left w:val="none" w:sz="0" w:space="0" w:color="auto"/>
                <w:bottom w:val="none" w:sz="0" w:space="0" w:color="auto"/>
                <w:right w:val="none" w:sz="0" w:space="0" w:color="auto"/>
              </w:divBdr>
              <w:divsChild>
                <w:div w:id="899902453">
                  <w:marLeft w:val="0"/>
                  <w:marRight w:val="0"/>
                  <w:marTop w:val="0"/>
                  <w:marBottom w:val="0"/>
                  <w:divBdr>
                    <w:top w:val="none" w:sz="0" w:space="0" w:color="auto"/>
                    <w:left w:val="none" w:sz="0" w:space="0" w:color="auto"/>
                    <w:bottom w:val="none" w:sz="0" w:space="0" w:color="auto"/>
                    <w:right w:val="none" w:sz="0" w:space="0" w:color="auto"/>
                  </w:divBdr>
                  <w:divsChild>
                    <w:div w:id="1931430454">
                      <w:marLeft w:val="0"/>
                      <w:marRight w:val="0"/>
                      <w:marTop w:val="0"/>
                      <w:marBottom w:val="0"/>
                      <w:divBdr>
                        <w:top w:val="none" w:sz="0" w:space="0" w:color="auto"/>
                        <w:left w:val="none" w:sz="0" w:space="0" w:color="auto"/>
                        <w:bottom w:val="none" w:sz="0" w:space="0" w:color="auto"/>
                        <w:right w:val="none" w:sz="0" w:space="0" w:color="auto"/>
                      </w:divBdr>
                    </w:div>
                    <w:div w:id="536817622">
                      <w:marLeft w:val="0"/>
                      <w:marRight w:val="0"/>
                      <w:marTop w:val="0"/>
                      <w:marBottom w:val="0"/>
                      <w:divBdr>
                        <w:top w:val="none" w:sz="0" w:space="0" w:color="auto"/>
                        <w:left w:val="none" w:sz="0" w:space="0" w:color="auto"/>
                        <w:bottom w:val="none" w:sz="0" w:space="0" w:color="auto"/>
                        <w:right w:val="none" w:sz="0" w:space="0" w:color="auto"/>
                      </w:divBdr>
                    </w:div>
                    <w:div w:id="724991011">
                      <w:marLeft w:val="0"/>
                      <w:marRight w:val="0"/>
                      <w:marTop w:val="0"/>
                      <w:marBottom w:val="0"/>
                      <w:divBdr>
                        <w:top w:val="none" w:sz="0" w:space="0" w:color="auto"/>
                        <w:left w:val="none" w:sz="0" w:space="0" w:color="auto"/>
                        <w:bottom w:val="none" w:sz="0" w:space="0" w:color="auto"/>
                        <w:right w:val="none" w:sz="0" w:space="0" w:color="auto"/>
                      </w:divBdr>
                      <w:divsChild>
                        <w:div w:id="1606881822">
                          <w:marLeft w:val="0"/>
                          <w:marRight w:val="0"/>
                          <w:marTop w:val="0"/>
                          <w:marBottom w:val="0"/>
                          <w:divBdr>
                            <w:top w:val="none" w:sz="0" w:space="0" w:color="auto"/>
                            <w:left w:val="none" w:sz="0" w:space="0" w:color="auto"/>
                            <w:bottom w:val="none" w:sz="0" w:space="0" w:color="auto"/>
                            <w:right w:val="none" w:sz="0" w:space="0" w:color="auto"/>
                          </w:divBdr>
                          <w:divsChild>
                            <w:div w:id="751704412">
                              <w:marLeft w:val="0"/>
                              <w:marRight w:val="0"/>
                              <w:marTop w:val="0"/>
                              <w:marBottom w:val="0"/>
                              <w:divBdr>
                                <w:top w:val="none" w:sz="0" w:space="0" w:color="auto"/>
                                <w:left w:val="none" w:sz="0" w:space="0" w:color="auto"/>
                                <w:bottom w:val="none" w:sz="0" w:space="0" w:color="auto"/>
                                <w:right w:val="none" w:sz="0" w:space="0" w:color="auto"/>
                              </w:divBdr>
                            </w:div>
                          </w:divsChild>
                        </w:div>
                        <w:div w:id="403992994">
                          <w:marLeft w:val="0"/>
                          <w:marRight w:val="0"/>
                          <w:marTop w:val="0"/>
                          <w:marBottom w:val="0"/>
                          <w:divBdr>
                            <w:top w:val="none" w:sz="0" w:space="0" w:color="auto"/>
                            <w:left w:val="none" w:sz="0" w:space="0" w:color="auto"/>
                            <w:bottom w:val="none" w:sz="0" w:space="0" w:color="auto"/>
                            <w:right w:val="none" w:sz="0" w:space="0" w:color="auto"/>
                          </w:divBdr>
                        </w:div>
                        <w:div w:id="2023818068">
                          <w:marLeft w:val="0"/>
                          <w:marRight w:val="0"/>
                          <w:marTop w:val="0"/>
                          <w:marBottom w:val="0"/>
                          <w:divBdr>
                            <w:top w:val="none" w:sz="0" w:space="0" w:color="auto"/>
                            <w:left w:val="none" w:sz="0" w:space="0" w:color="auto"/>
                            <w:bottom w:val="none" w:sz="0" w:space="0" w:color="auto"/>
                            <w:right w:val="none" w:sz="0" w:space="0" w:color="auto"/>
                          </w:divBdr>
                        </w:div>
                      </w:divsChild>
                    </w:div>
                    <w:div w:id="1743915905">
                      <w:marLeft w:val="0"/>
                      <w:marRight w:val="0"/>
                      <w:marTop w:val="0"/>
                      <w:marBottom w:val="0"/>
                      <w:divBdr>
                        <w:top w:val="none" w:sz="0" w:space="0" w:color="auto"/>
                        <w:left w:val="none" w:sz="0" w:space="0" w:color="auto"/>
                        <w:bottom w:val="none" w:sz="0" w:space="0" w:color="auto"/>
                        <w:right w:val="none" w:sz="0" w:space="0" w:color="auto"/>
                      </w:divBdr>
                    </w:div>
                    <w:div w:id="14644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46487">
              <w:marLeft w:val="0"/>
              <w:marRight w:val="0"/>
              <w:marTop w:val="0"/>
              <w:marBottom w:val="0"/>
              <w:divBdr>
                <w:top w:val="none" w:sz="0" w:space="0" w:color="auto"/>
                <w:left w:val="none" w:sz="0" w:space="0" w:color="auto"/>
                <w:bottom w:val="none" w:sz="0" w:space="0" w:color="auto"/>
                <w:right w:val="none" w:sz="0" w:space="0" w:color="auto"/>
              </w:divBdr>
              <w:divsChild>
                <w:div w:id="1374236281">
                  <w:marLeft w:val="0"/>
                  <w:marRight w:val="0"/>
                  <w:marTop w:val="0"/>
                  <w:marBottom w:val="0"/>
                  <w:divBdr>
                    <w:top w:val="none" w:sz="0" w:space="0" w:color="auto"/>
                    <w:left w:val="none" w:sz="0" w:space="0" w:color="auto"/>
                    <w:bottom w:val="none" w:sz="0" w:space="0" w:color="auto"/>
                    <w:right w:val="none" w:sz="0" w:space="0" w:color="auto"/>
                  </w:divBdr>
                  <w:divsChild>
                    <w:div w:id="638414721">
                      <w:marLeft w:val="0"/>
                      <w:marRight w:val="0"/>
                      <w:marTop w:val="0"/>
                      <w:marBottom w:val="0"/>
                      <w:divBdr>
                        <w:top w:val="none" w:sz="0" w:space="0" w:color="auto"/>
                        <w:left w:val="none" w:sz="0" w:space="0" w:color="auto"/>
                        <w:bottom w:val="none" w:sz="0" w:space="0" w:color="auto"/>
                        <w:right w:val="none" w:sz="0" w:space="0" w:color="auto"/>
                      </w:divBdr>
                    </w:div>
                    <w:div w:id="1301961963">
                      <w:marLeft w:val="0"/>
                      <w:marRight w:val="0"/>
                      <w:marTop w:val="0"/>
                      <w:marBottom w:val="0"/>
                      <w:divBdr>
                        <w:top w:val="none" w:sz="0" w:space="0" w:color="auto"/>
                        <w:left w:val="none" w:sz="0" w:space="0" w:color="auto"/>
                        <w:bottom w:val="none" w:sz="0" w:space="0" w:color="auto"/>
                        <w:right w:val="none" w:sz="0" w:space="0" w:color="auto"/>
                      </w:divBdr>
                    </w:div>
                    <w:div w:id="1270508124">
                      <w:marLeft w:val="0"/>
                      <w:marRight w:val="0"/>
                      <w:marTop w:val="0"/>
                      <w:marBottom w:val="0"/>
                      <w:divBdr>
                        <w:top w:val="none" w:sz="0" w:space="0" w:color="auto"/>
                        <w:left w:val="none" w:sz="0" w:space="0" w:color="auto"/>
                        <w:bottom w:val="none" w:sz="0" w:space="0" w:color="auto"/>
                        <w:right w:val="none" w:sz="0" w:space="0" w:color="auto"/>
                      </w:divBdr>
                      <w:divsChild>
                        <w:div w:id="797069788">
                          <w:marLeft w:val="0"/>
                          <w:marRight w:val="0"/>
                          <w:marTop w:val="0"/>
                          <w:marBottom w:val="0"/>
                          <w:divBdr>
                            <w:top w:val="none" w:sz="0" w:space="0" w:color="auto"/>
                            <w:left w:val="none" w:sz="0" w:space="0" w:color="auto"/>
                            <w:bottom w:val="none" w:sz="0" w:space="0" w:color="auto"/>
                            <w:right w:val="none" w:sz="0" w:space="0" w:color="auto"/>
                          </w:divBdr>
                          <w:divsChild>
                            <w:div w:id="908004457">
                              <w:marLeft w:val="0"/>
                              <w:marRight w:val="0"/>
                              <w:marTop w:val="0"/>
                              <w:marBottom w:val="0"/>
                              <w:divBdr>
                                <w:top w:val="none" w:sz="0" w:space="0" w:color="auto"/>
                                <w:left w:val="none" w:sz="0" w:space="0" w:color="auto"/>
                                <w:bottom w:val="none" w:sz="0" w:space="0" w:color="auto"/>
                                <w:right w:val="none" w:sz="0" w:space="0" w:color="auto"/>
                              </w:divBdr>
                            </w:div>
                          </w:divsChild>
                        </w:div>
                        <w:div w:id="322321280">
                          <w:marLeft w:val="0"/>
                          <w:marRight w:val="0"/>
                          <w:marTop w:val="0"/>
                          <w:marBottom w:val="0"/>
                          <w:divBdr>
                            <w:top w:val="none" w:sz="0" w:space="0" w:color="auto"/>
                            <w:left w:val="none" w:sz="0" w:space="0" w:color="auto"/>
                            <w:bottom w:val="none" w:sz="0" w:space="0" w:color="auto"/>
                            <w:right w:val="none" w:sz="0" w:space="0" w:color="auto"/>
                          </w:divBdr>
                        </w:div>
                        <w:div w:id="748499803">
                          <w:marLeft w:val="0"/>
                          <w:marRight w:val="0"/>
                          <w:marTop w:val="0"/>
                          <w:marBottom w:val="0"/>
                          <w:divBdr>
                            <w:top w:val="none" w:sz="0" w:space="0" w:color="auto"/>
                            <w:left w:val="none" w:sz="0" w:space="0" w:color="auto"/>
                            <w:bottom w:val="none" w:sz="0" w:space="0" w:color="auto"/>
                            <w:right w:val="none" w:sz="0" w:space="0" w:color="auto"/>
                          </w:divBdr>
                        </w:div>
                      </w:divsChild>
                    </w:div>
                    <w:div w:id="185364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164196">
      <w:bodyDiv w:val="1"/>
      <w:marLeft w:val="0"/>
      <w:marRight w:val="0"/>
      <w:marTop w:val="0"/>
      <w:marBottom w:val="0"/>
      <w:divBdr>
        <w:top w:val="none" w:sz="0" w:space="0" w:color="auto"/>
        <w:left w:val="none" w:sz="0" w:space="0" w:color="auto"/>
        <w:bottom w:val="none" w:sz="0" w:space="0" w:color="auto"/>
        <w:right w:val="none" w:sz="0" w:space="0" w:color="auto"/>
      </w:divBdr>
    </w:div>
    <w:div w:id="731465576">
      <w:bodyDiv w:val="1"/>
      <w:marLeft w:val="0"/>
      <w:marRight w:val="0"/>
      <w:marTop w:val="0"/>
      <w:marBottom w:val="0"/>
      <w:divBdr>
        <w:top w:val="none" w:sz="0" w:space="0" w:color="auto"/>
        <w:left w:val="none" w:sz="0" w:space="0" w:color="auto"/>
        <w:bottom w:val="none" w:sz="0" w:space="0" w:color="auto"/>
        <w:right w:val="none" w:sz="0" w:space="0" w:color="auto"/>
      </w:divBdr>
    </w:div>
    <w:div w:id="748498637">
      <w:bodyDiv w:val="1"/>
      <w:marLeft w:val="0"/>
      <w:marRight w:val="0"/>
      <w:marTop w:val="0"/>
      <w:marBottom w:val="0"/>
      <w:divBdr>
        <w:top w:val="none" w:sz="0" w:space="0" w:color="auto"/>
        <w:left w:val="none" w:sz="0" w:space="0" w:color="auto"/>
        <w:bottom w:val="none" w:sz="0" w:space="0" w:color="auto"/>
        <w:right w:val="none" w:sz="0" w:space="0" w:color="auto"/>
      </w:divBdr>
      <w:divsChild>
        <w:div w:id="675040379">
          <w:marLeft w:val="0"/>
          <w:marRight w:val="0"/>
          <w:marTop w:val="0"/>
          <w:marBottom w:val="0"/>
          <w:divBdr>
            <w:top w:val="none" w:sz="0" w:space="0" w:color="auto"/>
            <w:left w:val="none" w:sz="0" w:space="0" w:color="auto"/>
            <w:bottom w:val="none" w:sz="0" w:space="0" w:color="auto"/>
            <w:right w:val="none" w:sz="0" w:space="0" w:color="auto"/>
          </w:divBdr>
        </w:div>
      </w:divsChild>
    </w:div>
    <w:div w:id="807938095">
      <w:bodyDiv w:val="1"/>
      <w:marLeft w:val="0"/>
      <w:marRight w:val="0"/>
      <w:marTop w:val="0"/>
      <w:marBottom w:val="0"/>
      <w:divBdr>
        <w:top w:val="none" w:sz="0" w:space="0" w:color="auto"/>
        <w:left w:val="none" w:sz="0" w:space="0" w:color="auto"/>
        <w:bottom w:val="none" w:sz="0" w:space="0" w:color="auto"/>
        <w:right w:val="none" w:sz="0" w:space="0" w:color="auto"/>
      </w:divBdr>
    </w:div>
    <w:div w:id="826703801">
      <w:bodyDiv w:val="1"/>
      <w:marLeft w:val="0"/>
      <w:marRight w:val="0"/>
      <w:marTop w:val="0"/>
      <w:marBottom w:val="0"/>
      <w:divBdr>
        <w:top w:val="none" w:sz="0" w:space="0" w:color="auto"/>
        <w:left w:val="none" w:sz="0" w:space="0" w:color="auto"/>
        <w:bottom w:val="none" w:sz="0" w:space="0" w:color="auto"/>
        <w:right w:val="none" w:sz="0" w:space="0" w:color="auto"/>
      </w:divBdr>
    </w:div>
    <w:div w:id="907302319">
      <w:bodyDiv w:val="1"/>
      <w:marLeft w:val="0"/>
      <w:marRight w:val="0"/>
      <w:marTop w:val="0"/>
      <w:marBottom w:val="0"/>
      <w:divBdr>
        <w:top w:val="none" w:sz="0" w:space="0" w:color="auto"/>
        <w:left w:val="none" w:sz="0" w:space="0" w:color="auto"/>
        <w:bottom w:val="none" w:sz="0" w:space="0" w:color="auto"/>
        <w:right w:val="none" w:sz="0" w:space="0" w:color="auto"/>
      </w:divBdr>
      <w:divsChild>
        <w:div w:id="936132342">
          <w:marLeft w:val="0"/>
          <w:marRight w:val="0"/>
          <w:marTop w:val="0"/>
          <w:marBottom w:val="0"/>
          <w:divBdr>
            <w:top w:val="none" w:sz="0" w:space="0" w:color="auto"/>
            <w:left w:val="none" w:sz="0" w:space="0" w:color="auto"/>
            <w:bottom w:val="none" w:sz="0" w:space="0" w:color="auto"/>
            <w:right w:val="none" w:sz="0" w:space="0" w:color="auto"/>
          </w:divBdr>
          <w:divsChild>
            <w:div w:id="551304945">
              <w:marLeft w:val="0"/>
              <w:marRight w:val="0"/>
              <w:marTop w:val="0"/>
              <w:marBottom w:val="0"/>
              <w:divBdr>
                <w:top w:val="none" w:sz="0" w:space="0" w:color="auto"/>
                <w:left w:val="none" w:sz="0" w:space="0" w:color="auto"/>
                <w:bottom w:val="none" w:sz="0" w:space="0" w:color="auto"/>
                <w:right w:val="none" w:sz="0" w:space="0" w:color="auto"/>
              </w:divBdr>
              <w:divsChild>
                <w:div w:id="274018792">
                  <w:marLeft w:val="0"/>
                  <w:marRight w:val="0"/>
                  <w:marTop w:val="0"/>
                  <w:marBottom w:val="0"/>
                  <w:divBdr>
                    <w:top w:val="none" w:sz="0" w:space="0" w:color="auto"/>
                    <w:left w:val="none" w:sz="0" w:space="0" w:color="auto"/>
                    <w:bottom w:val="none" w:sz="0" w:space="0" w:color="auto"/>
                    <w:right w:val="none" w:sz="0" w:space="0" w:color="auto"/>
                  </w:divBdr>
                  <w:divsChild>
                    <w:div w:id="357321423">
                      <w:marLeft w:val="0"/>
                      <w:marRight w:val="0"/>
                      <w:marTop w:val="0"/>
                      <w:marBottom w:val="0"/>
                      <w:divBdr>
                        <w:top w:val="none" w:sz="0" w:space="0" w:color="auto"/>
                        <w:left w:val="none" w:sz="0" w:space="0" w:color="auto"/>
                        <w:bottom w:val="none" w:sz="0" w:space="0" w:color="auto"/>
                        <w:right w:val="none" w:sz="0" w:space="0" w:color="auto"/>
                      </w:divBdr>
                      <w:divsChild>
                        <w:div w:id="139724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672895">
          <w:marLeft w:val="0"/>
          <w:marRight w:val="0"/>
          <w:marTop w:val="0"/>
          <w:marBottom w:val="0"/>
          <w:divBdr>
            <w:top w:val="none" w:sz="0" w:space="0" w:color="auto"/>
            <w:left w:val="none" w:sz="0" w:space="0" w:color="auto"/>
            <w:bottom w:val="none" w:sz="0" w:space="0" w:color="auto"/>
            <w:right w:val="none" w:sz="0" w:space="0" w:color="auto"/>
          </w:divBdr>
          <w:divsChild>
            <w:div w:id="1812558021">
              <w:marLeft w:val="0"/>
              <w:marRight w:val="0"/>
              <w:marTop w:val="0"/>
              <w:marBottom w:val="0"/>
              <w:divBdr>
                <w:top w:val="none" w:sz="0" w:space="0" w:color="auto"/>
                <w:left w:val="none" w:sz="0" w:space="0" w:color="auto"/>
                <w:bottom w:val="none" w:sz="0" w:space="0" w:color="auto"/>
                <w:right w:val="none" w:sz="0" w:space="0" w:color="auto"/>
              </w:divBdr>
            </w:div>
            <w:div w:id="2143841439">
              <w:marLeft w:val="0"/>
              <w:marRight w:val="0"/>
              <w:marTop w:val="0"/>
              <w:marBottom w:val="0"/>
              <w:divBdr>
                <w:top w:val="none" w:sz="0" w:space="0" w:color="auto"/>
                <w:left w:val="none" w:sz="0" w:space="0" w:color="auto"/>
                <w:bottom w:val="none" w:sz="0" w:space="0" w:color="auto"/>
                <w:right w:val="none" w:sz="0" w:space="0" w:color="auto"/>
              </w:divBdr>
              <w:divsChild>
                <w:div w:id="1600218409">
                  <w:marLeft w:val="0"/>
                  <w:marRight w:val="0"/>
                  <w:marTop w:val="0"/>
                  <w:marBottom w:val="0"/>
                  <w:divBdr>
                    <w:top w:val="none" w:sz="0" w:space="0" w:color="auto"/>
                    <w:left w:val="none" w:sz="0" w:space="0" w:color="auto"/>
                    <w:bottom w:val="none" w:sz="0" w:space="0" w:color="auto"/>
                    <w:right w:val="none" w:sz="0" w:space="0" w:color="auto"/>
                  </w:divBdr>
                  <w:divsChild>
                    <w:div w:id="1511531451">
                      <w:marLeft w:val="0"/>
                      <w:marRight w:val="0"/>
                      <w:marTop w:val="0"/>
                      <w:marBottom w:val="0"/>
                      <w:divBdr>
                        <w:top w:val="none" w:sz="0" w:space="0" w:color="auto"/>
                        <w:left w:val="none" w:sz="0" w:space="0" w:color="auto"/>
                        <w:bottom w:val="none" w:sz="0" w:space="0" w:color="auto"/>
                        <w:right w:val="none" w:sz="0" w:space="0" w:color="auto"/>
                      </w:divBdr>
                    </w:div>
                    <w:div w:id="1515261446">
                      <w:marLeft w:val="0"/>
                      <w:marRight w:val="0"/>
                      <w:marTop w:val="0"/>
                      <w:marBottom w:val="0"/>
                      <w:divBdr>
                        <w:top w:val="none" w:sz="0" w:space="0" w:color="auto"/>
                        <w:left w:val="none" w:sz="0" w:space="0" w:color="auto"/>
                        <w:bottom w:val="none" w:sz="0" w:space="0" w:color="auto"/>
                        <w:right w:val="none" w:sz="0" w:space="0" w:color="auto"/>
                      </w:divBdr>
                    </w:div>
                    <w:div w:id="889877667">
                      <w:marLeft w:val="0"/>
                      <w:marRight w:val="0"/>
                      <w:marTop w:val="0"/>
                      <w:marBottom w:val="0"/>
                      <w:divBdr>
                        <w:top w:val="none" w:sz="0" w:space="0" w:color="auto"/>
                        <w:left w:val="none" w:sz="0" w:space="0" w:color="auto"/>
                        <w:bottom w:val="none" w:sz="0" w:space="0" w:color="auto"/>
                        <w:right w:val="none" w:sz="0" w:space="0" w:color="auto"/>
                      </w:divBdr>
                      <w:divsChild>
                        <w:div w:id="288515748">
                          <w:marLeft w:val="0"/>
                          <w:marRight w:val="0"/>
                          <w:marTop w:val="0"/>
                          <w:marBottom w:val="0"/>
                          <w:divBdr>
                            <w:top w:val="none" w:sz="0" w:space="0" w:color="auto"/>
                            <w:left w:val="none" w:sz="0" w:space="0" w:color="auto"/>
                            <w:bottom w:val="none" w:sz="0" w:space="0" w:color="auto"/>
                            <w:right w:val="none" w:sz="0" w:space="0" w:color="auto"/>
                          </w:divBdr>
                          <w:divsChild>
                            <w:div w:id="61105386">
                              <w:marLeft w:val="0"/>
                              <w:marRight w:val="0"/>
                              <w:marTop w:val="0"/>
                              <w:marBottom w:val="0"/>
                              <w:divBdr>
                                <w:top w:val="none" w:sz="0" w:space="0" w:color="auto"/>
                                <w:left w:val="none" w:sz="0" w:space="0" w:color="auto"/>
                                <w:bottom w:val="none" w:sz="0" w:space="0" w:color="auto"/>
                                <w:right w:val="none" w:sz="0" w:space="0" w:color="auto"/>
                              </w:divBdr>
                            </w:div>
                          </w:divsChild>
                        </w:div>
                        <w:div w:id="1234388450">
                          <w:marLeft w:val="0"/>
                          <w:marRight w:val="0"/>
                          <w:marTop w:val="0"/>
                          <w:marBottom w:val="0"/>
                          <w:divBdr>
                            <w:top w:val="none" w:sz="0" w:space="0" w:color="auto"/>
                            <w:left w:val="none" w:sz="0" w:space="0" w:color="auto"/>
                            <w:bottom w:val="none" w:sz="0" w:space="0" w:color="auto"/>
                            <w:right w:val="none" w:sz="0" w:space="0" w:color="auto"/>
                          </w:divBdr>
                        </w:div>
                        <w:div w:id="279921640">
                          <w:marLeft w:val="0"/>
                          <w:marRight w:val="0"/>
                          <w:marTop w:val="0"/>
                          <w:marBottom w:val="0"/>
                          <w:divBdr>
                            <w:top w:val="none" w:sz="0" w:space="0" w:color="auto"/>
                            <w:left w:val="none" w:sz="0" w:space="0" w:color="auto"/>
                            <w:bottom w:val="none" w:sz="0" w:space="0" w:color="auto"/>
                            <w:right w:val="none" w:sz="0" w:space="0" w:color="auto"/>
                          </w:divBdr>
                        </w:div>
                      </w:divsChild>
                    </w:div>
                    <w:div w:id="851801906">
                      <w:marLeft w:val="0"/>
                      <w:marRight w:val="0"/>
                      <w:marTop w:val="0"/>
                      <w:marBottom w:val="0"/>
                      <w:divBdr>
                        <w:top w:val="none" w:sz="0" w:space="0" w:color="auto"/>
                        <w:left w:val="none" w:sz="0" w:space="0" w:color="auto"/>
                        <w:bottom w:val="none" w:sz="0" w:space="0" w:color="auto"/>
                        <w:right w:val="none" w:sz="0" w:space="0" w:color="auto"/>
                      </w:divBdr>
                    </w:div>
                    <w:div w:id="4016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82222">
              <w:marLeft w:val="0"/>
              <w:marRight w:val="0"/>
              <w:marTop w:val="0"/>
              <w:marBottom w:val="0"/>
              <w:divBdr>
                <w:top w:val="none" w:sz="0" w:space="0" w:color="auto"/>
                <w:left w:val="none" w:sz="0" w:space="0" w:color="auto"/>
                <w:bottom w:val="none" w:sz="0" w:space="0" w:color="auto"/>
                <w:right w:val="none" w:sz="0" w:space="0" w:color="auto"/>
              </w:divBdr>
            </w:div>
            <w:div w:id="1945652040">
              <w:marLeft w:val="0"/>
              <w:marRight w:val="0"/>
              <w:marTop w:val="0"/>
              <w:marBottom w:val="0"/>
              <w:divBdr>
                <w:top w:val="none" w:sz="0" w:space="0" w:color="auto"/>
                <w:left w:val="none" w:sz="0" w:space="0" w:color="auto"/>
                <w:bottom w:val="none" w:sz="0" w:space="0" w:color="auto"/>
                <w:right w:val="none" w:sz="0" w:space="0" w:color="auto"/>
              </w:divBdr>
              <w:divsChild>
                <w:div w:id="2049259026">
                  <w:marLeft w:val="0"/>
                  <w:marRight w:val="0"/>
                  <w:marTop w:val="0"/>
                  <w:marBottom w:val="0"/>
                  <w:divBdr>
                    <w:top w:val="none" w:sz="0" w:space="0" w:color="auto"/>
                    <w:left w:val="none" w:sz="0" w:space="0" w:color="auto"/>
                    <w:bottom w:val="none" w:sz="0" w:space="0" w:color="auto"/>
                    <w:right w:val="none" w:sz="0" w:space="0" w:color="auto"/>
                  </w:divBdr>
                  <w:divsChild>
                    <w:div w:id="308171488">
                      <w:marLeft w:val="0"/>
                      <w:marRight w:val="0"/>
                      <w:marTop w:val="0"/>
                      <w:marBottom w:val="0"/>
                      <w:divBdr>
                        <w:top w:val="none" w:sz="0" w:space="0" w:color="auto"/>
                        <w:left w:val="none" w:sz="0" w:space="0" w:color="auto"/>
                        <w:bottom w:val="none" w:sz="0" w:space="0" w:color="auto"/>
                        <w:right w:val="none" w:sz="0" w:space="0" w:color="auto"/>
                      </w:divBdr>
                    </w:div>
                    <w:div w:id="48042460">
                      <w:marLeft w:val="0"/>
                      <w:marRight w:val="0"/>
                      <w:marTop w:val="0"/>
                      <w:marBottom w:val="0"/>
                      <w:divBdr>
                        <w:top w:val="none" w:sz="0" w:space="0" w:color="auto"/>
                        <w:left w:val="none" w:sz="0" w:space="0" w:color="auto"/>
                        <w:bottom w:val="none" w:sz="0" w:space="0" w:color="auto"/>
                        <w:right w:val="none" w:sz="0" w:space="0" w:color="auto"/>
                      </w:divBdr>
                    </w:div>
                    <w:div w:id="159347259">
                      <w:marLeft w:val="0"/>
                      <w:marRight w:val="0"/>
                      <w:marTop w:val="0"/>
                      <w:marBottom w:val="0"/>
                      <w:divBdr>
                        <w:top w:val="none" w:sz="0" w:space="0" w:color="auto"/>
                        <w:left w:val="none" w:sz="0" w:space="0" w:color="auto"/>
                        <w:bottom w:val="none" w:sz="0" w:space="0" w:color="auto"/>
                        <w:right w:val="none" w:sz="0" w:space="0" w:color="auto"/>
                      </w:divBdr>
                      <w:divsChild>
                        <w:div w:id="716130684">
                          <w:marLeft w:val="0"/>
                          <w:marRight w:val="0"/>
                          <w:marTop w:val="0"/>
                          <w:marBottom w:val="0"/>
                          <w:divBdr>
                            <w:top w:val="none" w:sz="0" w:space="0" w:color="auto"/>
                            <w:left w:val="none" w:sz="0" w:space="0" w:color="auto"/>
                            <w:bottom w:val="none" w:sz="0" w:space="0" w:color="auto"/>
                            <w:right w:val="none" w:sz="0" w:space="0" w:color="auto"/>
                          </w:divBdr>
                          <w:divsChild>
                            <w:div w:id="619917903">
                              <w:marLeft w:val="0"/>
                              <w:marRight w:val="0"/>
                              <w:marTop w:val="0"/>
                              <w:marBottom w:val="0"/>
                              <w:divBdr>
                                <w:top w:val="none" w:sz="0" w:space="0" w:color="auto"/>
                                <w:left w:val="none" w:sz="0" w:space="0" w:color="auto"/>
                                <w:bottom w:val="none" w:sz="0" w:space="0" w:color="auto"/>
                                <w:right w:val="none" w:sz="0" w:space="0" w:color="auto"/>
                              </w:divBdr>
                            </w:div>
                          </w:divsChild>
                        </w:div>
                        <w:div w:id="951668087">
                          <w:marLeft w:val="0"/>
                          <w:marRight w:val="0"/>
                          <w:marTop w:val="0"/>
                          <w:marBottom w:val="0"/>
                          <w:divBdr>
                            <w:top w:val="none" w:sz="0" w:space="0" w:color="auto"/>
                            <w:left w:val="none" w:sz="0" w:space="0" w:color="auto"/>
                            <w:bottom w:val="none" w:sz="0" w:space="0" w:color="auto"/>
                            <w:right w:val="none" w:sz="0" w:space="0" w:color="auto"/>
                          </w:divBdr>
                        </w:div>
                        <w:div w:id="2020547866">
                          <w:marLeft w:val="0"/>
                          <w:marRight w:val="0"/>
                          <w:marTop w:val="0"/>
                          <w:marBottom w:val="0"/>
                          <w:divBdr>
                            <w:top w:val="none" w:sz="0" w:space="0" w:color="auto"/>
                            <w:left w:val="none" w:sz="0" w:space="0" w:color="auto"/>
                            <w:bottom w:val="none" w:sz="0" w:space="0" w:color="auto"/>
                            <w:right w:val="none" w:sz="0" w:space="0" w:color="auto"/>
                          </w:divBdr>
                        </w:div>
                      </w:divsChild>
                    </w:div>
                    <w:div w:id="1976981140">
                      <w:marLeft w:val="0"/>
                      <w:marRight w:val="0"/>
                      <w:marTop w:val="0"/>
                      <w:marBottom w:val="0"/>
                      <w:divBdr>
                        <w:top w:val="none" w:sz="0" w:space="0" w:color="auto"/>
                        <w:left w:val="none" w:sz="0" w:space="0" w:color="auto"/>
                        <w:bottom w:val="none" w:sz="0" w:space="0" w:color="auto"/>
                        <w:right w:val="none" w:sz="0" w:space="0" w:color="auto"/>
                      </w:divBdr>
                    </w:div>
                    <w:div w:id="5350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71227">
              <w:marLeft w:val="0"/>
              <w:marRight w:val="0"/>
              <w:marTop w:val="0"/>
              <w:marBottom w:val="0"/>
              <w:divBdr>
                <w:top w:val="none" w:sz="0" w:space="0" w:color="auto"/>
                <w:left w:val="none" w:sz="0" w:space="0" w:color="auto"/>
                <w:bottom w:val="none" w:sz="0" w:space="0" w:color="auto"/>
                <w:right w:val="none" w:sz="0" w:space="0" w:color="auto"/>
              </w:divBdr>
              <w:divsChild>
                <w:div w:id="466512304">
                  <w:marLeft w:val="0"/>
                  <w:marRight w:val="0"/>
                  <w:marTop w:val="0"/>
                  <w:marBottom w:val="0"/>
                  <w:divBdr>
                    <w:top w:val="none" w:sz="0" w:space="0" w:color="auto"/>
                    <w:left w:val="none" w:sz="0" w:space="0" w:color="auto"/>
                    <w:bottom w:val="none" w:sz="0" w:space="0" w:color="auto"/>
                    <w:right w:val="none" w:sz="0" w:space="0" w:color="auto"/>
                  </w:divBdr>
                  <w:divsChild>
                    <w:div w:id="615404470">
                      <w:marLeft w:val="0"/>
                      <w:marRight w:val="0"/>
                      <w:marTop w:val="0"/>
                      <w:marBottom w:val="0"/>
                      <w:divBdr>
                        <w:top w:val="none" w:sz="0" w:space="0" w:color="auto"/>
                        <w:left w:val="none" w:sz="0" w:space="0" w:color="auto"/>
                        <w:bottom w:val="none" w:sz="0" w:space="0" w:color="auto"/>
                        <w:right w:val="none" w:sz="0" w:space="0" w:color="auto"/>
                      </w:divBdr>
                    </w:div>
                    <w:div w:id="125702479">
                      <w:marLeft w:val="0"/>
                      <w:marRight w:val="0"/>
                      <w:marTop w:val="0"/>
                      <w:marBottom w:val="0"/>
                      <w:divBdr>
                        <w:top w:val="none" w:sz="0" w:space="0" w:color="auto"/>
                        <w:left w:val="none" w:sz="0" w:space="0" w:color="auto"/>
                        <w:bottom w:val="none" w:sz="0" w:space="0" w:color="auto"/>
                        <w:right w:val="none" w:sz="0" w:space="0" w:color="auto"/>
                      </w:divBdr>
                    </w:div>
                    <w:div w:id="1650863674">
                      <w:marLeft w:val="0"/>
                      <w:marRight w:val="0"/>
                      <w:marTop w:val="0"/>
                      <w:marBottom w:val="0"/>
                      <w:divBdr>
                        <w:top w:val="none" w:sz="0" w:space="0" w:color="auto"/>
                        <w:left w:val="none" w:sz="0" w:space="0" w:color="auto"/>
                        <w:bottom w:val="none" w:sz="0" w:space="0" w:color="auto"/>
                        <w:right w:val="none" w:sz="0" w:space="0" w:color="auto"/>
                      </w:divBdr>
                      <w:divsChild>
                        <w:div w:id="60566611">
                          <w:marLeft w:val="0"/>
                          <w:marRight w:val="0"/>
                          <w:marTop w:val="0"/>
                          <w:marBottom w:val="0"/>
                          <w:divBdr>
                            <w:top w:val="none" w:sz="0" w:space="0" w:color="auto"/>
                            <w:left w:val="none" w:sz="0" w:space="0" w:color="auto"/>
                            <w:bottom w:val="none" w:sz="0" w:space="0" w:color="auto"/>
                            <w:right w:val="none" w:sz="0" w:space="0" w:color="auto"/>
                          </w:divBdr>
                          <w:divsChild>
                            <w:div w:id="215557423">
                              <w:marLeft w:val="0"/>
                              <w:marRight w:val="0"/>
                              <w:marTop w:val="0"/>
                              <w:marBottom w:val="0"/>
                              <w:divBdr>
                                <w:top w:val="none" w:sz="0" w:space="0" w:color="auto"/>
                                <w:left w:val="none" w:sz="0" w:space="0" w:color="auto"/>
                                <w:bottom w:val="none" w:sz="0" w:space="0" w:color="auto"/>
                                <w:right w:val="none" w:sz="0" w:space="0" w:color="auto"/>
                              </w:divBdr>
                            </w:div>
                          </w:divsChild>
                        </w:div>
                        <w:div w:id="2129008988">
                          <w:marLeft w:val="0"/>
                          <w:marRight w:val="0"/>
                          <w:marTop w:val="0"/>
                          <w:marBottom w:val="0"/>
                          <w:divBdr>
                            <w:top w:val="none" w:sz="0" w:space="0" w:color="auto"/>
                            <w:left w:val="none" w:sz="0" w:space="0" w:color="auto"/>
                            <w:bottom w:val="none" w:sz="0" w:space="0" w:color="auto"/>
                            <w:right w:val="none" w:sz="0" w:space="0" w:color="auto"/>
                          </w:divBdr>
                        </w:div>
                        <w:div w:id="2144493984">
                          <w:marLeft w:val="0"/>
                          <w:marRight w:val="0"/>
                          <w:marTop w:val="0"/>
                          <w:marBottom w:val="0"/>
                          <w:divBdr>
                            <w:top w:val="none" w:sz="0" w:space="0" w:color="auto"/>
                            <w:left w:val="none" w:sz="0" w:space="0" w:color="auto"/>
                            <w:bottom w:val="none" w:sz="0" w:space="0" w:color="auto"/>
                            <w:right w:val="none" w:sz="0" w:space="0" w:color="auto"/>
                          </w:divBdr>
                        </w:div>
                      </w:divsChild>
                    </w:div>
                    <w:div w:id="1790011058">
                      <w:marLeft w:val="0"/>
                      <w:marRight w:val="0"/>
                      <w:marTop w:val="0"/>
                      <w:marBottom w:val="0"/>
                      <w:divBdr>
                        <w:top w:val="none" w:sz="0" w:space="0" w:color="auto"/>
                        <w:left w:val="none" w:sz="0" w:space="0" w:color="auto"/>
                        <w:bottom w:val="none" w:sz="0" w:space="0" w:color="auto"/>
                        <w:right w:val="none" w:sz="0" w:space="0" w:color="auto"/>
                      </w:divBdr>
                    </w:div>
                    <w:div w:id="88383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9214">
              <w:marLeft w:val="0"/>
              <w:marRight w:val="0"/>
              <w:marTop w:val="0"/>
              <w:marBottom w:val="0"/>
              <w:divBdr>
                <w:top w:val="none" w:sz="0" w:space="0" w:color="auto"/>
                <w:left w:val="none" w:sz="0" w:space="0" w:color="auto"/>
                <w:bottom w:val="none" w:sz="0" w:space="0" w:color="auto"/>
                <w:right w:val="none" w:sz="0" w:space="0" w:color="auto"/>
              </w:divBdr>
              <w:divsChild>
                <w:div w:id="1575512631">
                  <w:marLeft w:val="0"/>
                  <w:marRight w:val="0"/>
                  <w:marTop w:val="0"/>
                  <w:marBottom w:val="0"/>
                  <w:divBdr>
                    <w:top w:val="none" w:sz="0" w:space="0" w:color="auto"/>
                    <w:left w:val="none" w:sz="0" w:space="0" w:color="auto"/>
                    <w:bottom w:val="none" w:sz="0" w:space="0" w:color="auto"/>
                    <w:right w:val="none" w:sz="0" w:space="0" w:color="auto"/>
                  </w:divBdr>
                  <w:divsChild>
                    <w:div w:id="1267614547">
                      <w:marLeft w:val="0"/>
                      <w:marRight w:val="0"/>
                      <w:marTop w:val="0"/>
                      <w:marBottom w:val="0"/>
                      <w:divBdr>
                        <w:top w:val="none" w:sz="0" w:space="0" w:color="auto"/>
                        <w:left w:val="none" w:sz="0" w:space="0" w:color="auto"/>
                        <w:bottom w:val="none" w:sz="0" w:space="0" w:color="auto"/>
                        <w:right w:val="none" w:sz="0" w:space="0" w:color="auto"/>
                      </w:divBdr>
                    </w:div>
                    <w:div w:id="1394036391">
                      <w:marLeft w:val="0"/>
                      <w:marRight w:val="0"/>
                      <w:marTop w:val="0"/>
                      <w:marBottom w:val="0"/>
                      <w:divBdr>
                        <w:top w:val="none" w:sz="0" w:space="0" w:color="auto"/>
                        <w:left w:val="none" w:sz="0" w:space="0" w:color="auto"/>
                        <w:bottom w:val="none" w:sz="0" w:space="0" w:color="auto"/>
                        <w:right w:val="none" w:sz="0" w:space="0" w:color="auto"/>
                      </w:divBdr>
                    </w:div>
                    <w:div w:id="744182616">
                      <w:marLeft w:val="0"/>
                      <w:marRight w:val="0"/>
                      <w:marTop w:val="0"/>
                      <w:marBottom w:val="0"/>
                      <w:divBdr>
                        <w:top w:val="none" w:sz="0" w:space="0" w:color="auto"/>
                        <w:left w:val="none" w:sz="0" w:space="0" w:color="auto"/>
                        <w:bottom w:val="none" w:sz="0" w:space="0" w:color="auto"/>
                        <w:right w:val="none" w:sz="0" w:space="0" w:color="auto"/>
                      </w:divBdr>
                      <w:divsChild>
                        <w:div w:id="887496729">
                          <w:marLeft w:val="0"/>
                          <w:marRight w:val="0"/>
                          <w:marTop w:val="0"/>
                          <w:marBottom w:val="0"/>
                          <w:divBdr>
                            <w:top w:val="none" w:sz="0" w:space="0" w:color="auto"/>
                            <w:left w:val="none" w:sz="0" w:space="0" w:color="auto"/>
                            <w:bottom w:val="none" w:sz="0" w:space="0" w:color="auto"/>
                            <w:right w:val="none" w:sz="0" w:space="0" w:color="auto"/>
                          </w:divBdr>
                          <w:divsChild>
                            <w:div w:id="1884900312">
                              <w:marLeft w:val="0"/>
                              <w:marRight w:val="0"/>
                              <w:marTop w:val="0"/>
                              <w:marBottom w:val="0"/>
                              <w:divBdr>
                                <w:top w:val="none" w:sz="0" w:space="0" w:color="auto"/>
                                <w:left w:val="none" w:sz="0" w:space="0" w:color="auto"/>
                                <w:bottom w:val="none" w:sz="0" w:space="0" w:color="auto"/>
                                <w:right w:val="none" w:sz="0" w:space="0" w:color="auto"/>
                              </w:divBdr>
                            </w:div>
                          </w:divsChild>
                        </w:div>
                        <w:div w:id="1884094833">
                          <w:marLeft w:val="0"/>
                          <w:marRight w:val="0"/>
                          <w:marTop w:val="0"/>
                          <w:marBottom w:val="0"/>
                          <w:divBdr>
                            <w:top w:val="none" w:sz="0" w:space="0" w:color="auto"/>
                            <w:left w:val="none" w:sz="0" w:space="0" w:color="auto"/>
                            <w:bottom w:val="none" w:sz="0" w:space="0" w:color="auto"/>
                            <w:right w:val="none" w:sz="0" w:space="0" w:color="auto"/>
                          </w:divBdr>
                        </w:div>
                        <w:div w:id="1533226725">
                          <w:marLeft w:val="0"/>
                          <w:marRight w:val="0"/>
                          <w:marTop w:val="0"/>
                          <w:marBottom w:val="0"/>
                          <w:divBdr>
                            <w:top w:val="none" w:sz="0" w:space="0" w:color="auto"/>
                            <w:left w:val="none" w:sz="0" w:space="0" w:color="auto"/>
                            <w:bottom w:val="none" w:sz="0" w:space="0" w:color="auto"/>
                            <w:right w:val="none" w:sz="0" w:space="0" w:color="auto"/>
                          </w:divBdr>
                        </w:div>
                      </w:divsChild>
                    </w:div>
                    <w:div w:id="1913343692">
                      <w:marLeft w:val="0"/>
                      <w:marRight w:val="0"/>
                      <w:marTop w:val="0"/>
                      <w:marBottom w:val="0"/>
                      <w:divBdr>
                        <w:top w:val="none" w:sz="0" w:space="0" w:color="auto"/>
                        <w:left w:val="none" w:sz="0" w:space="0" w:color="auto"/>
                        <w:bottom w:val="none" w:sz="0" w:space="0" w:color="auto"/>
                        <w:right w:val="none" w:sz="0" w:space="0" w:color="auto"/>
                      </w:divBdr>
                    </w:div>
                    <w:div w:id="178896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6388">
              <w:marLeft w:val="0"/>
              <w:marRight w:val="0"/>
              <w:marTop w:val="0"/>
              <w:marBottom w:val="0"/>
              <w:divBdr>
                <w:top w:val="none" w:sz="0" w:space="0" w:color="auto"/>
                <w:left w:val="none" w:sz="0" w:space="0" w:color="auto"/>
                <w:bottom w:val="none" w:sz="0" w:space="0" w:color="auto"/>
                <w:right w:val="none" w:sz="0" w:space="0" w:color="auto"/>
              </w:divBdr>
              <w:divsChild>
                <w:div w:id="1090128345">
                  <w:marLeft w:val="0"/>
                  <w:marRight w:val="0"/>
                  <w:marTop w:val="0"/>
                  <w:marBottom w:val="0"/>
                  <w:divBdr>
                    <w:top w:val="none" w:sz="0" w:space="0" w:color="auto"/>
                    <w:left w:val="none" w:sz="0" w:space="0" w:color="auto"/>
                    <w:bottom w:val="none" w:sz="0" w:space="0" w:color="auto"/>
                    <w:right w:val="none" w:sz="0" w:space="0" w:color="auto"/>
                  </w:divBdr>
                  <w:divsChild>
                    <w:div w:id="733358033">
                      <w:marLeft w:val="0"/>
                      <w:marRight w:val="0"/>
                      <w:marTop w:val="0"/>
                      <w:marBottom w:val="0"/>
                      <w:divBdr>
                        <w:top w:val="none" w:sz="0" w:space="0" w:color="auto"/>
                        <w:left w:val="none" w:sz="0" w:space="0" w:color="auto"/>
                        <w:bottom w:val="none" w:sz="0" w:space="0" w:color="auto"/>
                        <w:right w:val="none" w:sz="0" w:space="0" w:color="auto"/>
                      </w:divBdr>
                    </w:div>
                    <w:div w:id="182981503">
                      <w:marLeft w:val="0"/>
                      <w:marRight w:val="0"/>
                      <w:marTop w:val="0"/>
                      <w:marBottom w:val="0"/>
                      <w:divBdr>
                        <w:top w:val="none" w:sz="0" w:space="0" w:color="auto"/>
                        <w:left w:val="none" w:sz="0" w:space="0" w:color="auto"/>
                        <w:bottom w:val="none" w:sz="0" w:space="0" w:color="auto"/>
                        <w:right w:val="none" w:sz="0" w:space="0" w:color="auto"/>
                      </w:divBdr>
                    </w:div>
                    <w:div w:id="1023046538">
                      <w:marLeft w:val="0"/>
                      <w:marRight w:val="0"/>
                      <w:marTop w:val="0"/>
                      <w:marBottom w:val="0"/>
                      <w:divBdr>
                        <w:top w:val="none" w:sz="0" w:space="0" w:color="auto"/>
                        <w:left w:val="none" w:sz="0" w:space="0" w:color="auto"/>
                        <w:bottom w:val="none" w:sz="0" w:space="0" w:color="auto"/>
                        <w:right w:val="none" w:sz="0" w:space="0" w:color="auto"/>
                      </w:divBdr>
                      <w:divsChild>
                        <w:div w:id="513571291">
                          <w:marLeft w:val="0"/>
                          <w:marRight w:val="0"/>
                          <w:marTop w:val="0"/>
                          <w:marBottom w:val="0"/>
                          <w:divBdr>
                            <w:top w:val="none" w:sz="0" w:space="0" w:color="auto"/>
                            <w:left w:val="none" w:sz="0" w:space="0" w:color="auto"/>
                            <w:bottom w:val="none" w:sz="0" w:space="0" w:color="auto"/>
                            <w:right w:val="none" w:sz="0" w:space="0" w:color="auto"/>
                          </w:divBdr>
                          <w:divsChild>
                            <w:div w:id="1820263285">
                              <w:marLeft w:val="0"/>
                              <w:marRight w:val="0"/>
                              <w:marTop w:val="0"/>
                              <w:marBottom w:val="0"/>
                              <w:divBdr>
                                <w:top w:val="none" w:sz="0" w:space="0" w:color="auto"/>
                                <w:left w:val="none" w:sz="0" w:space="0" w:color="auto"/>
                                <w:bottom w:val="none" w:sz="0" w:space="0" w:color="auto"/>
                                <w:right w:val="none" w:sz="0" w:space="0" w:color="auto"/>
                              </w:divBdr>
                            </w:div>
                          </w:divsChild>
                        </w:div>
                        <w:div w:id="3435563">
                          <w:marLeft w:val="0"/>
                          <w:marRight w:val="0"/>
                          <w:marTop w:val="0"/>
                          <w:marBottom w:val="0"/>
                          <w:divBdr>
                            <w:top w:val="none" w:sz="0" w:space="0" w:color="auto"/>
                            <w:left w:val="none" w:sz="0" w:space="0" w:color="auto"/>
                            <w:bottom w:val="none" w:sz="0" w:space="0" w:color="auto"/>
                            <w:right w:val="none" w:sz="0" w:space="0" w:color="auto"/>
                          </w:divBdr>
                        </w:div>
                        <w:div w:id="1597399125">
                          <w:marLeft w:val="0"/>
                          <w:marRight w:val="0"/>
                          <w:marTop w:val="0"/>
                          <w:marBottom w:val="0"/>
                          <w:divBdr>
                            <w:top w:val="none" w:sz="0" w:space="0" w:color="auto"/>
                            <w:left w:val="none" w:sz="0" w:space="0" w:color="auto"/>
                            <w:bottom w:val="none" w:sz="0" w:space="0" w:color="auto"/>
                            <w:right w:val="none" w:sz="0" w:space="0" w:color="auto"/>
                          </w:divBdr>
                        </w:div>
                      </w:divsChild>
                    </w:div>
                    <w:div w:id="771583564">
                      <w:marLeft w:val="0"/>
                      <w:marRight w:val="0"/>
                      <w:marTop w:val="0"/>
                      <w:marBottom w:val="0"/>
                      <w:divBdr>
                        <w:top w:val="none" w:sz="0" w:space="0" w:color="auto"/>
                        <w:left w:val="none" w:sz="0" w:space="0" w:color="auto"/>
                        <w:bottom w:val="none" w:sz="0" w:space="0" w:color="auto"/>
                        <w:right w:val="none" w:sz="0" w:space="0" w:color="auto"/>
                      </w:divBdr>
                    </w:div>
                    <w:div w:id="7296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3323">
              <w:marLeft w:val="0"/>
              <w:marRight w:val="0"/>
              <w:marTop w:val="0"/>
              <w:marBottom w:val="0"/>
              <w:divBdr>
                <w:top w:val="none" w:sz="0" w:space="0" w:color="auto"/>
                <w:left w:val="none" w:sz="0" w:space="0" w:color="auto"/>
                <w:bottom w:val="none" w:sz="0" w:space="0" w:color="auto"/>
                <w:right w:val="none" w:sz="0" w:space="0" w:color="auto"/>
              </w:divBdr>
              <w:divsChild>
                <w:div w:id="485629663">
                  <w:marLeft w:val="0"/>
                  <w:marRight w:val="0"/>
                  <w:marTop w:val="0"/>
                  <w:marBottom w:val="0"/>
                  <w:divBdr>
                    <w:top w:val="none" w:sz="0" w:space="0" w:color="auto"/>
                    <w:left w:val="none" w:sz="0" w:space="0" w:color="auto"/>
                    <w:bottom w:val="none" w:sz="0" w:space="0" w:color="auto"/>
                    <w:right w:val="none" w:sz="0" w:space="0" w:color="auto"/>
                  </w:divBdr>
                  <w:divsChild>
                    <w:div w:id="1876575764">
                      <w:marLeft w:val="0"/>
                      <w:marRight w:val="0"/>
                      <w:marTop w:val="0"/>
                      <w:marBottom w:val="0"/>
                      <w:divBdr>
                        <w:top w:val="none" w:sz="0" w:space="0" w:color="auto"/>
                        <w:left w:val="none" w:sz="0" w:space="0" w:color="auto"/>
                        <w:bottom w:val="none" w:sz="0" w:space="0" w:color="auto"/>
                        <w:right w:val="none" w:sz="0" w:space="0" w:color="auto"/>
                      </w:divBdr>
                    </w:div>
                    <w:div w:id="146173560">
                      <w:marLeft w:val="0"/>
                      <w:marRight w:val="0"/>
                      <w:marTop w:val="0"/>
                      <w:marBottom w:val="0"/>
                      <w:divBdr>
                        <w:top w:val="none" w:sz="0" w:space="0" w:color="auto"/>
                        <w:left w:val="none" w:sz="0" w:space="0" w:color="auto"/>
                        <w:bottom w:val="none" w:sz="0" w:space="0" w:color="auto"/>
                        <w:right w:val="none" w:sz="0" w:space="0" w:color="auto"/>
                      </w:divBdr>
                    </w:div>
                    <w:div w:id="724257527">
                      <w:marLeft w:val="0"/>
                      <w:marRight w:val="0"/>
                      <w:marTop w:val="0"/>
                      <w:marBottom w:val="0"/>
                      <w:divBdr>
                        <w:top w:val="none" w:sz="0" w:space="0" w:color="auto"/>
                        <w:left w:val="none" w:sz="0" w:space="0" w:color="auto"/>
                        <w:bottom w:val="none" w:sz="0" w:space="0" w:color="auto"/>
                        <w:right w:val="none" w:sz="0" w:space="0" w:color="auto"/>
                      </w:divBdr>
                      <w:divsChild>
                        <w:div w:id="377050068">
                          <w:marLeft w:val="0"/>
                          <w:marRight w:val="0"/>
                          <w:marTop w:val="0"/>
                          <w:marBottom w:val="0"/>
                          <w:divBdr>
                            <w:top w:val="none" w:sz="0" w:space="0" w:color="auto"/>
                            <w:left w:val="none" w:sz="0" w:space="0" w:color="auto"/>
                            <w:bottom w:val="none" w:sz="0" w:space="0" w:color="auto"/>
                            <w:right w:val="none" w:sz="0" w:space="0" w:color="auto"/>
                          </w:divBdr>
                          <w:divsChild>
                            <w:div w:id="282351412">
                              <w:marLeft w:val="0"/>
                              <w:marRight w:val="0"/>
                              <w:marTop w:val="0"/>
                              <w:marBottom w:val="0"/>
                              <w:divBdr>
                                <w:top w:val="none" w:sz="0" w:space="0" w:color="auto"/>
                                <w:left w:val="none" w:sz="0" w:space="0" w:color="auto"/>
                                <w:bottom w:val="none" w:sz="0" w:space="0" w:color="auto"/>
                                <w:right w:val="none" w:sz="0" w:space="0" w:color="auto"/>
                              </w:divBdr>
                            </w:div>
                          </w:divsChild>
                        </w:div>
                        <w:div w:id="237598048">
                          <w:marLeft w:val="0"/>
                          <w:marRight w:val="0"/>
                          <w:marTop w:val="0"/>
                          <w:marBottom w:val="0"/>
                          <w:divBdr>
                            <w:top w:val="none" w:sz="0" w:space="0" w:color="auto"/>
                            <w:left w:val="none" w:sz="0" w:space="0" w:color="auto"/>
                            <w:bottom w:val="none" w:sz="0" w:space="0" w:color="auto"/>
                            <w:right w:val="none" w:sz="0" w:space="0" w:color="auto"/>
                          </w:divBdr>
                        </w:div>
                        <w:div w:id="571624194">
                          <w:marLeft w:val="0"/>
                          <w:marRight w:val="0"/>
                          <w:marTop w:val="0"/>
                          <w:marBottom w:val="0"/>
                          <w:divBdr>
                            <w:top w:val="none" w:sz="0" w:space="0" w:color="auto"/>
                            <w:left w:val="none" w:sz="0" w:space="0" w:color="auto"/>
                            <w:bottom w:val="none" w:sz="0" w:space="0" w:color="auto"/>
                            <w:right w:val="none" w:sz="0" w:space="0" w:color="auto"/>
                          </w:divBdr>
                        </w:div>
                      </w:divsChild>
                    </w:div>
                    <w:div w:id="2039044755">
                      <w:marLeft w:val="0"/>
                      <w:marRight w:val="0"/>
                      <w:marTop w:val="0"/>
                      <w:marBottom w:val="0"/>
                      <w:divBdr>
                        <w:top w:val="none" w:sz="0" w:space="0" w:color="auto"/>
                        <w:left w:val="none" w:sz="0" w:space="0" w:color="auto"/>
                        <w:bottom w:val="none" w:sz="0" w:space="0" w:color="auto"/>
                        <w:right w:val="none" w:sz="0" w:space="0" w:color="auto"/>
                      </w:divBdr>
                    </w:div>
                    <w:div w:id="12680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2454">
              <w:marLeft w:val="0"/>
              <w:marRight w:val="0"/>
              <w:marTop w:val="0"/>
              <w:marBottom w:val="0"/>
              <w:divBdr>
                <w:top w:val="none" w:sz="0" w:space="0" w:color="auto"/>
                <w:left w:val="none" w:sz="0" w:space="0" w:color="auto"/>
                <w:bottom w:val="none" w:sz="0" w:space="0" w:color="auto"/>
                <w:right w:val="none" w:sz="0" w:space="0" w:color="auto"/>
              </w:divBdr>
              <w:divsChild>
                <w:div w:id="446394908">
                  <w:marLeft w:val="0"/>
                  <w:marRight w:val="0"/>
                  <w:marTop w:val="0"/>
                  <w:marBottom w:val="0"/>
                  <w:divBdr>
                    <w:top w:val="none" w:sz="0" w:space="0" w:color="auto"/>
                    <w:left w:val="none" w:sz="0" w:space="0" w:color="auto"/>
                    <w:bottom w:val="none" w:sz="0" w:space="0" w:color="auto"/>
                    <w:right w:val="none" w:sz="0" w:space="0" w:color="auto"/>
                  </w:divBdr>
                  <w:divsChild>
                    <w:div w:id="1426149645">
                      <w:marLeft w:val="0"/>
                      <w:marRight w:val="0"/>
                      <w:marTop w:val="0"/>
                      <w:marBottom w:val="0"/>
                      <w:divBdr>
                        <w:top w:val="none" w:sz="0" w:space="0" w:color="auto"/>
                        <w:left w:val="none" w:sz="0" w:space="0" w:color="auto"/>
                        <w:bottom w:val="none" w:sz="0" w:space="0" w:color="auto"/>
                        <w:right w:val="none" w:sz="0" w:space="0" w:color="auto"/>
                      </w:divBdr>
                    </w:div>
                    <w:div w:id="255557319">
                      <w:marLeft w:val="0"/>
                      <w:marRight w:val="0"/>
                      <w:marTop w:val="0"/>
                      <w:marBottom w:val="0"/>
                      <w:divBdr>
                        <w:top w:val="none" w:sz="0" w:space="0" w:color="auto"/>
                        <w:left w:val="none" w:sz="0" w:space="0" w:color="auto"/>
                        <w:bottom w:val="none" w:sz="0" w:space="0" w:color="auto"/>
                        <w:right w:val="none" w:sz="0" w:space="0" w:color="auto"/>
                      </w:divBdr>
                    </w:div>
                    <w:div w:id="1315065543">
                      <w:marLeft w:val="0"/>
                      <w:marRight w:val="0"/>
                      <w:marTop w:val="0"/>
                      <w:marBottom w:val="0"/>
                      <w:divBdr>
                        <w:top w:val="none" w:sz="0" w:space="0" w:color="auto"/>
                        <w:left w:val="none" w:sz="0" w:space="0" w:color="auto"/>
                        <w:bottom w:val="none" w:sz="0" w:space="0" w:color="auto"/>
                        <w:right w:val="none" w:sz="0" w:space="0" w:color="auto"/>
                      </w:divBdr>
                      <w:divsChild>
                        <w:div w:id="1754469148">
                          <w:marLeft w:val="0"/>
                          <w:marRight w:val="0"/>
                          <w:marTop w:val="0"/>
                          <w:marBottom w:val="0"/>
                          <w:divBdr>
                            <w:top w:val="none" w:sz="0" w:space="0" w:color="auto"/>
                            <w:left w:val="none" w:sz="0" w:space="0" w:color="auto"/>
                            <w:bottom w:val="none" w:sz="0" w:space="0" w:color="auto"/>
                            <w:right w:val="none" w:sz="0" w:space="0" w:color="auto"/>
                          </w:divBdr>
                          <w:divsChild>
                            <w:div w:id="982003421">
                              <w:marLeft w:val="0"/>
                              <w:marRight w:val="0"/>
                              <w:marTop w:val="0"/>
                              <w:marBottom w:val="0"/>
                              <w:divBdr>
                                <w:top w:val="none" w:sz="0" w:space="0" w:color="auto"/>
                                <w:left w:val="none" w:sz="0" w:space="0" w:color="auto"/>
                                <w:bottom w:val="none" w:sz="0" w:space="0" w:color="auto"/>
                                <w:right w:val="none" w:sz="0" w:space="0" w:color="auto"/>
                              </w:divBdr>
                            </w:div>
                          </w:divsChild>
                        </w:div>
                        <w:div w:id="944730333">
                          <w:marLeft w:val="0"/>
                          <w:marRight w:val="0"/>
                          <w:marTop w:val="0"/>
                          <w:marBottom w:val="0"/>
                          <w:divBdr>
                            <w:top w:val="none" w:sz="0" w:space="0" w:color="auto"/>
                            <w:left w:val="none" w:sz="0" w:space="0" w:color="auto"/>
                            <w:bottom w:val="none" w:sz="0" w:space="0" w:color="auto"/>
                            <w:right w:val="none" w:sz="0" w:space="0" w:color="auto"/>
                          </w:divBdr>
                        </w:div>
                        <w:div w:id="158423485">
                          <w:marLeft w:val="0"/>
                          <w:marRight w:val="0"/>
                          <w:marTop w:val="0"/>
                          <w:marBottom w:val="0"/>
                          <w:divBdr>
                            <w:top w:val="none" w:sz="0" w:space="0" w:color="auto"/>
                            <w:left w:val="none" w:sz="0" w:space="0" w:color="auto"/>
                            <w:bottom w:val="none" w:sz="0" w:space="0" w:color="auto"/>
                            <w:right w:val="none" w:sz="0" w:space="0" w:color="auto"/>
                          </w:divBdr>
                        </w:div>
                      </w:divsChild>
                    </w:div>
                    <w:div w:id="1058166538">
                      <w:marLeft w:val="0"/>
                      <w:marRight w:val="0"/>
                      <w:marTop w:val="0"/>
                      <w:marBottom w:val="0"/>
                      <w:divBdr>
                        <w:top w:val="none" w:sz="0" w:space="0" w:color="auto"/>
                        <w:left w:val="none" w:sz="0" w:space="0" w:color="auto"/>
                        <w:bottom w:val="none" w:sz="0" w:space="0" w:color="auto"/>
                        <w:right w:val="none" w:sz="0" w:space="0" w:color="auto"/>
                      </w:divBdr>
                    </w:div>
                    <w:div w:id="85754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373313">
              <w:marLeft w:val="0"/>
              <w:marRight w:val="0"/>
              <w:marTop w:val="0"/>
              <w:marBottom w:val="0"/>
              <w:divBdr>
                <w:top w:val="none" w:sz="0" w:space="0" w:color="auto"/>
                <w:left w:val="none" w:sz="0" w:space="0" w:color="auto"/>
                <w:bottom w:val="none" w:sz="0" w:space="0" w:color="auto"/>
                <w:right w:val="none" w:sz="0" w:space="0" w:color="auto"/>
              </w:divBdr>
            </w:div>
            <w:div w:id="1762483083">
              <w:marLeft w:val="0"/>
              <w:marRight w:val="0"/>
              <w:marTop w:val="0"/>
              <w:marBottom w:val="0"/>
              <w:divBdr>
                <w:top w:val="none" w:sz="0" w:space="0" w:color="auto"/>
                <w:left w:val="none" w:sz="0" w:space="0" w:color="auto"/>
                <w:bottom w:val="none" w:sz="0" w:space="0" w:color="auto"/>
                <w:right w:val="none" w:sz="0" w:space="0" w:color="auto"/>
              </w:divBdr>
              <w:divsChild>
                <w:div w:id="259143233">
                  <w:marLeft w:val="0"/>
                  <w:marRight w:val="0"/>
                  <w:marTop w:val="0"/>
                  <w:marBottom w:val="0"/>
                  <w:divBdr>
                    <w:top w:val="none" w:sz="0" w:space="0" w:color="auto"/>
                    <w:left w:val="none" w:sz="0" w:space="0" w:color="auto"/>
                    <w:bottom w:val="none" w:sz="0" w:space="0" w:color="auto"/>
                    <w:right w:val="none" w:sz="0" w:space="0" w:color="auto"/>
                  </w:divBdr>
                  <w:divsChild>
                    <w:div w:id="790053657">
                      <w:marLeft w:val="0"/>
                      <w:marRight w:val="0"/>
                      <w:marTop w:val="0"/>
                      <w:marBottom w:val="0"/>
                      <w:divBdr>
                        <w:top w:val="none" w:sz="0" w:space="0" w:color="auto"/>
                        <w:left w:val="none" w:sz="0" w:space="0" w:color="auto"/>
                        <w:bottom w:val="none" w:sz="0" w:space="0" w:color="auto"/>
                        <w:right w:val="none" w:sz="0" w:space="0" w:color="auto"/>
                      </w:divBdr>
                    </w:div>
                    <w:div w:id="1108893459">
                      <w:marLeft w:val="0"/>
                      <w:marRight w:val="0"/>
                      <w:marTop w:val="0"/>
                      <w:marBottom w:val="0"/>
                      <w:divBdr>
                        <w:top w:val="none" w:sz="0" w:space="0" w:color="auto"/>
                        <w:left w:val="none" w:sz="0" w:space="0" w:color="auto"/>
                        <w:bottom w:val="none" w:sz="0" w:space="0" w:color="auto"/>
                        <w:right w:val="none" w:sz="0" w:space="0" w:color="auto"/>
                      </w:divBdr>
                    </w:div>
                    <w:div w:id="1171793484">
                      <w:marLeft w:val="0"/>
                      <w:marRight w:val="0"/>
                      <w:marTop w:val="0"/>
                      <w:marBottom w:val="0"/>
                      <w:divBdr>
                        <w:top w:val="none" w:sz="0" w:space="0" w:color="auto"/>
                        <w:left w:val="none" w:sz="0" w:space="0" w:color="auto"/>
                        <w:bottom w:val="none" w:sz="0" w:space="0" w:color="auto"/>
                        <w:right w:val="none" w:sz="0" w:space="0" w:color="auto"/>
                      </w:divBdr>
                      <w:divsChild>
                        <w:div w:id="1767995228">
                          <w:marLeft w:val="0"/>
                          <w:marRight w:val="0"/>
                          <w:marTop w:val="0"/>
                          <w:marBottom w:val="0"/>
                          <w:divBdr>
                            <w:top w:val="none" w:sz="0" w:space="0" w:color="auto"/>
                            <w:left w:val="none" w:sz="0" w:space="0" w:color="auto"/>
                            <w:bottom w:val="none" w:sz="0" w:space="0" w:color="auto"/>
                            <w:right w:val="none" w:sz="0" w:space="0" w:color="auto"/>
                          </w:divBdr>
                          <w:divsChild>
                            <w:div w:id="1833447296">
                              <w:marLeft w:val="0"/>
                              <w:marRight w:val="0"/>
                              <w:marTop w:val="0"/>
                              <w:marBottom w:val="0"/>
                              <w:divBdr>
                                <w:top w:val="none" w:sz="0" w:space="0" w:color="auto"/>
                                <w:left w:val="none" w:sz="0" w:space="0" w:color="auto"/>
                                <w:bottom w:val="none" w:sz="0" w:space="0" w:color="auto"/>
                                <w:right w:val="none" w:sz="0" w:space="0" w:color="auto"/>
                              </w:divBdr>
                            </w:div>
                          </w:divsChild>
                        </w:div>
                        <w:div w:id="767046973">
                          <w:marLeft w:val="0"/>
                          <w:marRight w:val="0"/>
                          <w:marTop w:val="0"/>
                          <w:marBottom w:val="0"/>
                          <w:divBdr>
                            <w:top w:val="none" w:sz="0" w:space="0" w:color="auto"/>
                            <w:left w:val="none" w:sz="0" w:space="0" w:color="auto"/>
                            <w:bottom w:val="none" w:sz="0" w:space="0" w:color="auto"/>
                            <w:right w:val="none" w:sz="0" w:space="0" w:color="auto"/>
                          </w:divBdr>
                        </w:div>
                        <w:div w:id="1876309288">
                          <w:marLeft w:val="0"/>
                          <w:marRight w:val="0"/>
                          <w:marTop w:val="0"/>
                          <w:marBottom w:val="0"/>
                          <w:divBdr>
                            <w:top w:val="none" w:sz="0" w:space="0" w:color="auto"/>
                            <w:left w:val="none" w:sz="0" w:space="0" w:color="auto"/>
                            <w:bottom w:val="none" w:sz="0" w:space="0" w:color="auto"/>
                            <w:right w:val="none" w:sz="0" w:space="0" w:color="auto"/>
                          </w:divBdr>
                        </w:div>
                      </w:divsChild>
                    </w:div>
                    <w:div w:id="1396970705">
                      <w:marLeft w:val="0"/>
                      <w:marRight w:val="0"/>
                      <w:marTop w:val="0"/>
                      <w:marBottom w:val="0"/>
                      <w:divBdr>
                        <w:top w:val="none" w:sz="0" w:space="0" w:color="auto"/>
                        <w:left w:val="none" w:sz="0" w:space="0" w:color="auto"/>
                        <w:bottom w:val="none" w:sz="0" w:space="0" w:color="auto"/>
                        <w:right w:val="none" w:sz="0" w:space="0" w:color="auto"/>
                      </w:divBdr>
                    </w:div>
                    <w:div w:id="15420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87746">
              <w:marLeft w:val="0"/>
              <w:marRight w:val="0"/>
              <w:marTop w:val="0"/>
              <w:marBottom w:val="0"/>
              <w:divBdr>
                <w:top w:val="none" w:sz="0" w:space="0" w:color="auto"/>
                <w:left w:val="none" w:sz="0" w:space="0" w:color="auto"/>
                <w:bottom w:val="none" w:sz="0" w:space="0" w:color="auto"/>
                <w:right w:val="none" w:sz="0" w:space="0" w:color="auto"/>
              </w:divBdr>
            </w:div>
            <w:div w:id="305866682">
              <w:marLeft w:val="0"/>
              <w:marRight w:val="0"/>
              <w:marTop w:val="0"/>
              <w:marBottom w:val="0"/>
              <w:divBdr>
                <w:top w:val="none" w:sz="0" w:space="0" w:color="auto"/>
                <w:left w:val="none" w:sz="0" w:space="0" w:color="auto"/>
                <w:bottom w:val="none" w:sz="0" w:space="0" w:color="auto"/>
                <w:right w:val="none" w:sz="0" w:space="0" w:color="auto"/>
              </w:divBdr>
              <w:divsChild>
                <w:div w:id="617957742">
                  <w:marLeft w:val="0"/>
                  <w:marRight w:val="0"/>
                  <w:marTop w:val="0"/>
                  <w:marBottom w:val="0"/>
                  <w:divBdr>
                    <w:top w:val="none" w:sz="0" w:space="0" w:color="auto"/>
                    <w:left w:val="none" w:sz="0" w:space="0" w:color="auto"/>
                    <w:bottom w:val="none" w:sz="0" w:space="0" w:color="auto"/>
                    <w:right w:val="none" w:sz="0" w:space="0" w:color="auto"/>
                  </w:divBdr>
                  <w:divsChild>
                    <w:div w:id="796724554">
                      <w:marLeft w:val="0"/>
                      <w:marRight w:val="0"/>
                      <w:marTop w:val="0"/>
                      <w:marBottom w:val="0"/>
                      <w:divBdr>
                        <w:top w:val="none" w:sz="0" w:space="0" w:color="auto"/>
                        <w:left w:val="none" w:sz="0" w:space="0" w:color="auto"/>
                        <w:bottom w:val="none" w:sz="0" w:space="0" w:color="auto"/>
                        <w:right w:val="none" w:sz="0" w:space="0" w:color="auto"/>
                      </w:divBdr>
                    </w:div>
                    <w:div w:id="524713601">
                      <w:marLeft w:val="0"/>
                      <w:marRight w:val="0"/>
                      <w:marTop w:val="0"/>
                      <w:marBottom w:val="0"/>
                      <w:divBdr>
                        <w:top w:val="none" w:sz="0" w:space="0" w:color="auto"/>
                        <w:left w:val="none" w:sz="0" w:space="0" w:color="auto"/>
                        <w:bottom w:val="none" w:sz="0" w:space="0" w:color="auto"/>
                        <w:right w:val="none" w:sz="0" w:space="0" w:color="auto"/>
                      </w:divBdr>
                      <w:divsChild>
                        <w:div w:id="1031414870">
                          <w:marLeft w:val="0"/>
                          <w:marRight w:val="0"/>
                          <w:marTop w:val="0"/>
                          <w:marBottom w:val="0"/>
                          <w:divBdr>
                            <w:top w:val="none" w:sz="0" w:space="0" w:color="auto"/>
                            <w:left w:val="none" w:sz="0" w:space="0" w:color="auto"/>
                            <w:bottom w:val="none" w:sz="0" w:space="0" w:color="auto"/>
                            <w:right w:val="none" w:sz="0" w:space="0" w:color="auto"/>
                          </w:divBdr>
                          <w:divsChild>
                            <w:div w:id="1567957473">
                              <w:marLeft w:val="0"/>
                              <w:marRight w:val="0"/>
                              <w:marTop w:val="0"/>
                              <w:marBottom w:val="0"/>
                              <w:divBdr>
                                <w:top w:val="none" w:sz="0" w:space="0" w:color="auto"/>
                                <w:left w:val="none" w:sz="0" w:space="0" w:color="auto"/>
                                <w:bottom w:val="none" w:sz="0" w:space="0" w:color="auto"/>
                                <w:right w:val="none" w:sz="0" w:space="0" w:color="auto"/>
                              </w:divBdr>
                            </w:div>
                          </w:divsChild>
                        </w:div>
                        <w:div w:id="2052606822">
                          <w:marLeft w:val="0"/>
                          <w:marRight w:val="0"/>
                          <w:marTop w:val="0"/>
                          <w:marBottom w:val="0"/>
                          <w:divBdr>
                            <w:top w:val="none" w:sz="0" w:space="0" w:color="auto"/>
                            <w:left w:val="none" w:sz="0" w:space="0" w:color="auto"/>
                            <w:bottom w:val="none" w:sz="0" w:space="0" w:color="auto"/>
                            <w:right w:val="none" w:sz="0" w:space="0" w:color="auto"/>
                          </w:divBdr>
                        </w:div>
                        <w:div w:id="414281716">
                          <w:marLeft w:val="0"/>
                          <w:marRight w:val="0"/>
                          <w:marTop w:val="0"/>
                          <w:marBottom w:val="0"/>
                          <w:divBdr>
                            <w:top w:val="none" w:sz="0" w:space="0" w:color="auto"/>
                            <w:left w:val="none" w:sz="0" w:space="0" w:color="auto"/>
                            <w:bottom w:val="none" w:sz="0" w:space="0" w:color="auto"/>
                            <w:right w:val="none" w:sz="0" w:space="0" w:color="auto"/>
                          </w:divBdr>
                        </w:div>
                      </w:divsChild>
                    </w:div>
                    <w:div w:id="911239368">
                      <w:marLeft w:val="0"/>
                      <w:marRight w:val="0"/>
                      <w:marTop w:val="0"/>
                      <w:marBottom w:val="0"/>
                      <w:divBdr>
                        <w:top w:val="none" w:sz="0" w:space="0" w:color="auto"/>
                        <w:left w:val="none" w:sz="0" w:space="0" w:color="auto"/>
                        <w:bottom w:val="none" w:sz="0" w:space="0" w:color="auto"/>
                        <w:right w:val="none" w:sz="0" w:space="0" w:color="auto"/>
                      </w:divBdr>
                    </w:div>
                    <w:div w:id="15104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5710">
              <w:marLeft w:val="0"/>
              <w:marRight w:val="0"/>
              <w:marTop w:val="0"/>
              <w:marBottom w:val="0"/>
              <w:divBdr>
                <w:top w:val="none" w:sz="0" w:space="0" w:color="auto"/>
                <w:left w:val="none" w:sz="0" w:space="0" w:color="auto"/>
                <w:bottom w:val="none" w:sz="0" w:space="0" w:color="auto"/>
                <w:right w:val="none" w:sz="0" w:space="0" w:color="auto"/>
              </w:divBdr>
              <w:divsChild>
                <w:div w:id="1005591717">
                  <w:marLeft w:val="0"/>
                  <w:marRight w:val="0"/>
                  <w:marTop w:val="0"/>
                  <w:marBottom w:val="0"/>
                  <w:divBdr>
                    <w:top w:val="none" w:sz="0" w:space="0" w:color="auto"/>
                    <w:left w:val="none" w:sz="0" w:space="0" w:color="auto"/>
                    <w:bottom w:val="none" w:sz="0" w:space="0" w:color="auto"/>
                    <w:right w:val="none" w:sz="0" w:space="0" w:color="auto"/>
                  </w:divBdr>
                  <w:divsChild>
                    <w:div w:id="267353688">
                      <w:marLeft w:val="0"/>
                      <w:marRight w:val="0"/>
                      <w:marTop w:val="0"/>
                      <w:marBottom w:val="0"/>
                      <w:divBdr>
                        <w:top w:val="none" w:sz="0" w:space="0" w:color="auto"/>
                        <w:left w:val="none" w:sz="0" w:space="0" w:color="auto"/>
                        <w:bottom w:val="none" w:sz="0" w:space="0" w:color="auto"/>
                        <w:right w:val="none" w:sz="0" w:space="0" w:color="auto"/>
                      </w:divBdr>
                    </w:div>
                    <w:div w:id="638191444">
                      <w:marLeft w:val="0"/>
                      <w:marRight w:val="0"/>
                      <w:marTop w:val="0"/>
                      <w:marBottom w:val="0"/>
                      <w:divBdr>
                        <w:top w:val="none" w:sz="0" w:space="0" w:color="auto"/>
                        <w:left w:val="none" w:sz="0" w:space="0" w:color="auto"/>
                        <w:bottom w:val="none" w:sz="0" w:space="0" w:color="auto"/>
                        <w:right w:val="none" w:sz="0" w:space="0" w:color="auto"/>
                      </w:divBdr>
                    </w:div>
                    <w:div w:id="279805321">
                      <w:marLeft w:val="0"/>
                      <w:marRight w:val="0"/>
                      <w:marTop w:val="0"/>
                      <w:marBottom w:val="0"/>
                      <w:divBdr>
                        <w:top w:val="none" w:sz="0" w:space="0" w:color="auto"/>
                        <w:left w:val="none" w:sz="0" w:space="0" w:color="auto"/>
                        <w:bottom w:val="none" w:sz="0" w:space="0" w:color="auto"/>
                        <w:right w:val="none" w:sz="0" w:space="0" w:color="auto"/>
                      </w:divBdr>
                      <w:divsChild>
                        <w:div w:id="1061177662">
                          <w:marLeft w:val="0"/>
                          <w:marRight w:val="0"/>
                          <w:marTop w:val="0"/>
                          <w:marBottom w:val="0"/>
                          <w:divBdr>
                            <w:top w:val="none" w:sz="0" w:space="0" w:color="auto"/>
                            <w:left w:val="none" w:sz="0" w:space="0" w:color="auto"/>
                            <w:bottom w:val="none" w:sz="0" w:space="0" w:color="auto"/>
                            <w:right w:val="none" w:sz="0" w:space="0" w:color="auto"/>
                          </w:divBdr>
                          <w:divsChild>
                            <w:div w:id="1034380010">
                              <w:marLeft w:val="0"/>
                              <w:marRight w:val="0"/>
                              <w:marTop w:val="0"/>
                              <w:marBottom w:val="0"/>
                              <w:divBdr>
                                <w:top w:val="none" w:sz="0" w:space="0" w:color="auto"/>
                                <w:left w:val="none" w:sz="0" w:space="0" w:color="auto"/>
                                <w:bottom w:val="none" w:sz="0" w:space="0" w:color="auto"/>
                                <w:right w:val="none" w:sz="0" w:space="0" w:color="auto"/>
                              </w:divBdr>
                            </w:div>
                          </w:divsChild>
                        </w:div>
                        <w:div w:id="1469009">
                          <w:marLeft w:val="0"/>
                          <w:marRight w:val="0"/>
                          <w:marTop w:val="0"/>
                          <w:marBottom w:val="0"/>
                          <w:divBdr>
                            <w:top w:val="none" w:sz="0" w:space="0" w:color="auto"/>
                            <w:left w:val="none" w:sz="0" w:space="0" w:color="auto"/>
                            <w:bottom w:val="none" w:sz="0" w:space="0" w:color="auto"/>
                            <w:right w:val="none" w:sz="0" w:space="0" w:color="auto"/>
                          </w:divBdr>
                        </w:div>
                        <w:div w:id="1103841042">
                          <w:marLeft w:val="0"/>
                          <w:marRight w:val="0"/>
                          <w:marTop w:val="0"/>
                          <w:marBottom w:val="0"/>
                          <w:divBdr>
                            <w:top w:val="none" w:sz="0" w:space="0" w:color="auto"/>
                            <w:left w:val="none" w:sz="0" w:space="0" w:color="auto"/>
                            <w:bottom w:val="none" w:sz="0" w:space="0" w:color="auto"/>
                            <w:right w:val="none" w:sz="0" w:space="0" w:color="auto"/>
                          </w:divBdr>
                        </w:div>
                      </w:divsChild>
                    </w:div>
                    <w:div w:id="301932561">
                      <w:marLeft w:val="0"/>
                      <w:marRight w:val="0"/>
                      <w:marTop w:val="0"/>
                      <w:marBottom w:val="0"/>
                      <w:divBdr>
                        <w:top w:val="none" w:sz="0" w:space="0" w:color="auto"/>
                        <w:left w:val="none" w:sz="0" w:space="0" w:color="auto"/>
                        <w:bottom w:val="none" w:sz="0" w:space="0" w:color="auto"/>
                        <w:right w:val="none" w:sz="0" w:space="0" w:color="auto"/>
                      </w:divBdr>
                    </w:div>
                    <w:div w:id="18526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79186">
              <w:marLeft w:val="0"/>
              <w:marRight w:val="0"/>
              <w:marTop w:val="0"/>
              <w:marBottom w:val="0"/>
              <w:divBdr>
                <w:top w:val="none" w:sz="0" w:space="0" w:color="auto"/>
                <w:left w:val="none" w:sz="0" w:space="0" w:color="auto"/>
                <w:bottom w:val="none" w:sz="0" w:space="0" w:color="auto"/>
                <w:right w:val="none" w:sz="0" w:space="0" w:color="auto"/>
              </w:divBdr>
              <w:divsChild>
                <w:div w:id="355236678">
                  <w:marLeft w:val="0"/>
                  <w:marRight w:val="0"/>
                  <w:marTop w:val="0"/>
                  <w:marBottom w:val="0"/>
                  <w:divBdr>
                    <w:top w:val="none" w:sz="0" w:space="0" w:color="auto"/>
                    <w:left w:val="none" w:sz="0" w:space="0" w:color="auto"/>
                    <w:bottom w:val="none" w:sz="0" w:space="0" w:color="auto"/>
                    <w:right w:val="none" w:sz="0" w:space="0" w:color="auto"/>
                  </w:divBdr>
                  <w:divsChild>
                    <w:div w:id="1215848155">
                      <w:marLeft w:val="0"/>
                      <w:marRight w:val="0"/>
                      <w:marTop w:val="0"/>
                      <w:marBottom w:val="0"/>
                      <w:divBdr>
                        <w:top w:val="none" w:sz="0" w:space="0" w:color="auto"/>
                        <w:left w:val="none" w:sz="0" w:space="0" w:color="auto"/>
                        <w:bottom w:val="none" w:sz="0" w:space="0" w:color="auto"/>
                        <w:right w:val="none" w:sz="0" w:space="0" w:color="auto"/>
                      </w:divBdr>
                    </w:div>
                    <w:div w:id="671837723">
                      <w:marLeft w:val="0"/>
                      <w:marRight w:val="0"/>
                      <w:marTop w:val="0"/>
                      <w:marBottom w:val="0"/>
                      <w:divBdr>
                        <w:top w:val="none" w:sz="0" w:space="0" w:color="auto"/>
                        <w:left w:val="none" w:sz="0" w:space="0" w:color="auto"/>
                        <w:bottom w:val="none" w:sz="0" w:space="0" w:color="auto"/>
                        <w:right w:val="none" w:sz="0" w:space="0" w:color="auto"/>
                      </w:divBdr>
                    </w:div>
                    <w:div w:id="1444182743">
                      <w:marLeft w:val="0"/>
                      <w:marRight w:val="0"/>
                      <w:marTop w:val="0"/>
                      <w:marBottom w:val="0"/>
                      <w:divBdr>
                        <w:top w:val="none" w:sz="0" w:space="0" w:color="auto"/>
                        <w:left w:val="none" w:sz="0" w:space="0" w:color="auto"/>
                        <w:bottom w:val="none" w:sz="0" w:space="0" w:color="auto"/>
                        <w:right w:val="none" w:sz="0" w:space="0" w:color="auto"/>
                      </w:divBdr>
                      <w:divsChild>
                        <w:div w:id="158542915">
                          <w:marLeft w:val="0"/>
                          <w:marRight w:val="0"/>
                          <w:marTop w:val="0"/>
                          <w:marBottom w:val="0"/>
                          <w:divBdr>
                            <w:top w:val="none" w:sz="0" w:space="0" w:color="auto"/>
                            <w:left w:val="none" w:sz="0" w:space="0" w:color="auto"/>
                            <w:bottom w:val="none" w:sz="0" w:space="0" w:color="auto"/>
                            <w:right w:val="none" w:sz="0" w:space="0" w:color="auto"/>
                          </w:divBdr>
                          <w:divsChild>
                            <w:div w:id="747505034">
                              <w:marLeft w:val="0"/>
                              <w:marRight w:val="0"/>
                              <w:marTop w:val="0"/>
                              <w:marBottom w:val="0"/>
                              <w:divBdr>
                                <w:top w:val="none" w:sz="0" w:space="0" w:color="auto"/>
                                <w:left w:val="none" w:sz="0" w:space="0" w:color="auto"/>
                                <w:bottom w:val="none" w:sz="0" w:space="0" w:color="auto"/>
                                <w:right w:val="none" w:sz="0" w:space="0" w:color="auto"/>
                              </w:divBdr>
                            </w:div>
                          </w:divsChild>
                        </w:div>
                        <w:div w:id="503858996">
                          <w:marLeft w:val="0"/>
                          <w:marRight w:val="0"/>
                          <w:marTop w:val="0"/>
                          <w:marBottom w:val="0"/>
                          <w:divBdr>
                            <w:top w:val="none" w:sz="0" w:space="0" w:color="auto"/>
                            <w:left w:val="none" w:sz="0" w:space="0" w:color="auto"/>
                            <w:bottom w:val="none" w:sz="0" w:space="0" w:color="auto"/>
                            <w:right w:val="none" w:sz="0" w:space="0" w:color="auto"/>
                          </w:divBdr>
                        </w:div>
                        <w:div w:id="646012583">
                          <w:marLeft w:val="0"/>
                          <w:marRight w:val="0"/>
                          <w:marTop w:val="0"/>
                          <w:marBottom w:val="0"/>
                          <w:divBdr>
                            <w:top w:val="none" w:sz="0" w:space="0" w:color="auto"/>
                            <w:left w:val="none" w:sz="0" w:space="0" w:color="auto"/>
                            <w:bottom w:val="none" w:sz="0" w:space="0" w:color="auto"/>
                            <w:right w:val="none" w:sz="0" w:space="0" w:color="auto"/>
                          </w:divBdr>
                        </w:div>
                      </w:divsChild>
                    </w:div>
                    <w:div w:id="897398128">
                      <w:marLeft w:val="0"/>
                      <w:marRight w:val="0"/>
                      <w:marTop w:val="0"/>
                      <w:marBottom w:val="0"/>
                      <w:divBdr>
                        <w:top w:val="none" w:sz="0" w:space="0" w:color="auto"/>
                        <w:left w:val="none" w:sz="0" w:space="0" w:color="auto"/>
                        <w:bottom w:val="none" w:sz="0" w:space="0" w:color="auto"/>
                        <w:right w:val="none" w:sz="0" w:space="0" w:color="auto"/>
                      </w:divBdr>
                    </w:div>
                    <w:div w:id="20004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24333">
              <w:marLeft w:val="0"/>
              <w:marRight w:val="0"/>
              <w:marTop w:val="0"/>
              <w:marBottom w:val="0"/>
              <w:divBdr>
                <w:top w:val="none" w:sz="0" w:space="0" w:color="auto"/>
                <w:left w:val="none" w:sz="0" w:space="0" w:color="auto"/>
                <w:bottom w:val="none" w:sz="0" w:space="0" w:color="auto"/>
                <w:right w:val="none" w:sz="0" w:space="0" w:color="auto"/>
              </w:divBdr>
            </w:div>
            <w:div w:id="1766030673">
              <w:marLeft w:val="0"/>
              <w:marRight w:val="0"/>
              <w:marTop w:val="0"/>
              <w:marBottom w:val="0"/>
              <w:divBdr>
                <w:top w:val="none" w:sz="0" w:space="0" w:color="auto"/>
                <w:left w:val="none" w:sz="0" w:space="0" w:color="auto"/>
                <w:bottom w:val="none" w:sz="0" w:space="0" w:color="auto"/>
                <w:right w:val="none" w:sz="0" w:space="0" w:color="auto"/>
              </w:divBdr>
              <w:divsChild>
                <w:div w:id="1747417886">
                  <w:marLeft w:val="0"/>
                  <w:marRight w:val="0"/>
                  <w:marTop w:val="0"/>
                  <w:marBottom w:val="0"/>
                  <w:divBdr>
                    <w:top w:val="none" w:sz="0" w:space="0" w:color="auto"/>
                    <w:left w:val="none" w:sz="0" w:space="0" w:color="auto"/>
                    <w:bottom w:val="none" w:sz="0" w:space="0" w:color="auto"/>
                    <w:right w:val="none" w:sz="0" w:space="0" w:color="auto"/>
                  </w:divBdr>
                  <w:divsChild>
                    <w:div w:id="146285790">
                      <w:marLeft w:val="0"/>
                      <w:marRight w:val="0"/>
                      <w:marTop w:val="0"/>
                      <w:marBottom w:val="0"/>
                      <w:divBdr>
                        <w:top w:val="none" w:sz="0" w:space="0" w:color="auto"/>
                        <w:left w:val="none" w:sz="0" w:space="0" w:color="auto"/>
                        <w:bottom w:val="none" w:sz="0" w:space="0" w:color="auto"/>
                        <w:right w:val="none" w:sz="0" w:space="0" w:color="auto"/>
                      </w:divBdr>
                    </w:div>
                    <w:div w:id="1837307130">
                      <w:marLeft w:val="0"/>
                      <w:marRight w:val="0"/>
                      <w:marTop w:val="0"/>
                      <w:marBottom w:val="0"/>
                      <w:divBdr>
                        <w:top w:val="none" w:sz="0" w:space="0" w:color="auto"/>
                        <w:left w:val="none" w:sz="0" w:space="0" w:color="auto"/>
                        <w:bottom w:val="none" w:sz="0" w:space="0" w:color="auto"/>
                        <w:right w:val="none" w:sz="0" w:space="0" w:color="auto"/>
                      </w:divBdr>
                    </w:div>
                    <w:div w:id="1415082347">
                      <w:marLeft w:val="0"/>
                      <w:marRight w:val="0"/>
                      <w:marTop w:val="0"/>
                      <w:marBottom w:val="0"/>
                      <w:divBdr>
                        <w:top w:val="none" w:sz="0" w:space="0" w:color="auto"/>
                        <w:left w:val="none" w:sz="0" w:space="0" w:color="auto"/>
                        <w:bottom w:val="none" w:sz="0" w:space="0" w:color="auto"/>
                        <w:right w:val="none" w:sz="0" w:space="0" w:color="auto"/>
                      </w:divBdr>
                      <w:divsChild>
                        <w:div w:id="507914761">
                          <w:marLeft w:val="0"/>
                          <w:marRight w:val="0"/>
                          <w:marTop w:val="0"/>
                          <w:marBottom w:val="0"/>
                          <w:divBdr>
                            <w:top w:val="none" w:sz="0" w:space="0" w:color="auto"/>
                            <w:left w:val="none" w:sz="0" w:space="0" w:color="auto"/>
                            <w:bottom w:val="none" w:sz="0" w:space="0" w:color="auto"/>
                            <w:right w:val="none" w:sz="0" w:space="0" w:color="auto"/>
                          </w:divBdr>
                          <w:divsChild>
                            <w:div w:id="1353722367">
                              <w:marLeft w:val="0"/>
                              <w:marRight w:val="0"/>
                              <w:marTop w:val="0"/>
                              <w:marBottom w:val="0"/>
                              <w:divBdr>
                                <w:top w:val="none" w:sz="0" w:space="0" w:color="auto"/>
                                <w:left w:val="none" w:sz="0" w:space="0" w:color="auto"/>
                                <w:bottom w:val="none" w:sz="0" w:space="0" w:color="auto"/>
                                <w:right w:val="none" w:sz="0" w:space="0" w:color="auto"/>
                              </w:divBdr>
                            </w:div>
                          </w:divsChild>
                        </w:div>
                        <w:div w:id="669405767">
                          <w:marLeft w:val="0"/>
                          <w:marRight w:val="0"/>
                          <w:marTop w:val="0"/>
                          <w:marBottom w:val="0"/>
                          <w:divBdr>
                            <w:top w:val="none" w:sz="0" w:space="0" w:color="auto"/>
                            <w:left w:val="none" w:sz="0" w:space="0" w:color="auto"/>
                            <w:bottom w:val="none" w:sz="0" w:space="0" w:color="auto"/>
                            <w:right w:val="none" w:sz="0" w:space="0" w:color="auto"/>
                          </w:divBdr>
                        </w:div>
                        <w:div w:id="346255934">
                          <w:marLeft w:val="0"/>
                          <w:marRight w:val="0"/>
                          <w:marTop w:val="0"/>
                          <w:marBottom w:val="0"/>
                          <w:divBdr>
                            <w:top w:val="none" w:sz="0" w:space="0" w:color="auto"/>
                            <w:left w:val="none" w:sz="0" w:space="0" w:color="auto"/>
                            <w:bottom w:val="none" w:sz="0" w:space="0" w:color="auto"/>
                            <w:right w:val="none" w:sz="0" w:space="0" w:color="auto"/>
                          </w:divBdr>
                        </w:div>
                      </w:divsChild>
                    </w:div>
                    <w:div w:id="1062217045">
                      <w:marLeft w:val="0"/>
                      <w:marRight w:val="0"/>
                      <w:marTop w:val="0"/>
                      <w:marBottom w:val="0"/>
                      <w:divBdr>
                        <w:top w:val="none" w:sz="0" w:space="0" w:color="auto"/>
                        <w:left w:val="none" w:sz="0" w:space="0" w:color="auto"/>
                        <w:bottom w:val="none" w:sz="0" w:space="0" w:color="auto"/>
                        <w:right w:val="none" w:sz="0" w:space="0" w:color="auto"/>
                      </w:divBdr>
                    </w:div>
                    <w:div w:id="13223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60011">
              <w:marLeft w:val="0"/>
              <w:marRight w:val="0"/>
              <w:marTop w:val="0"/>
              <w:marBottom w:val="0"/>
              <w:divBdr>
                <w:top w:val="none" w:sz="0" w:space="0" w:color="auto"/>
                <w:left w:val="none" w:sz="0" w:space="0" w:color="auto"/>
                <w:bottom w:val="none" w:sz="0" w:space="0" w:color="auto"/>
                <w:right w:val="none" w:sz="0" w:space="0" w:color="auto"/>
              </w:divBdr>
              <w:divsChild>
                <w:div w:id="1270047259">
                  <w:marLeft w:val="0"/>
                  <w:marRight w:val="0"/>
                  <w:marTop w:val="0"/>
                  <w:marBottom w:val="0"/>
                  <w:divBdr>
                    <w:top w:val="none" w:sz="0" w:space="0" w:color="auto"/>
                    <w:left w:val="none" w:sz="0" w:space="0" w:color="auto"/>
                    <w:bottom w:val="none" w:sz="0" w:space="0" w:color="auto"/>
                    <w:right w:val="none" w:sz="0" w:space="0" w:color="auto"/>
                  </w:divBdr>
                  <w:divsChild>
                    <w:div w:id="993030695">
                      <w:marLeft w:val="0"/>
                      <w:marRight w:val="0"/>
                      <w:marTop w:val="0"/>
                      <w:marBottom w:val="0"/>
                      <w:divBdr>
                        <w:top w:val="none" w:sz="0" w:space="0" w:color="auto"/>
                        <w:left w:val="none" w:sz="0" w:space="0" w:color="auto"/>
                        <w:bottom w:val="none" w:sz="0" w:space="0" w:color="auto"/>
                        <w:right w:val="none" w:sz="0" w:space="0" w:color="auto"/>
                      </w:divBdr>
                    </w:div>
                    <w:div w:id="1503857440">
                      <w:marLeft w:val="0"/>
                      <w:marRight w:val="0"/>
                      <w:marTop w:val="0"/>
                      <w:marBottom w:val="0"/>
                      <w:divBdr>
                        <w:top w:val="none" w:sz="0" w:space="0" w:color="auto"/>
                        <w:left w:val="none" w:sz="0" w:space="0" w:color="auto"/>
                        <w:bottom w:val="none" w:sz="0" w:space="0" w:color="auto"/>
                        <w:right w:val="none" w:sz="0" w:space="0" w:color="auto"/>
                      </w:divBdr>
                    </w:div>
                    <w:div w:id="791552264">
                      <w:marLeft w:val="0"/>
                      <w:marRight w:val="0"/>
                      <w:marTop w:val="0"/>
                      <w:marBottom w:val="0"/>
                      <w:divBdr>
                        <w:top w:val="none" w:sz="0" w:space="0" w:color="auto"/>
                        <w:left w:val="none" w:sz="0" w:space="0" w:color="auto"/>
                        <w:bottom w:val="none" w:sz="0" w:space="0" w:color="auto"/>
                        <w:right w:val="none" w:sz="0" w:space="0" w:color="auto"/>
                      </w:divBdr>
                      <w:divsChild>
                        <w:div w:id="227421479">
                          <w:marLeft w:val="0"/>
                          <w:marRight w:val="0"/>
                          <w:marTop w:val="0"/>
                          <w:marBottom w:val="0"/>
                          <w:divBdr>
                            <w:top w:val="none" w:sz="0" w:space="0" w:color="auto"/>
                            <w:left w:val="none" w:sz="0" w:space="0" w:color="auto"/>
                            <w:bottom w:val="none" w:sz="0" w:space="0" w:color="auto"/>
                            <w:right w:val="none" w:sz="0" w:space="0" w:color="auto"/>
                          </w:divBdr>
                          <w:divsChild>
                            <w:div w:id="1649744715">
                              <w:marLeft w:val="0"/>
                              <w:marRight w:val="0"/>
                              <w:marTop w:val="0"/>
                              <w:marBottom w:val="0"/>
                              <w:divBdr>
                                <w:top w:val="none" w:sz="0" w:space="0" w:color="auto"/>
                                <w:left w:val="none" w:sz="0" w:space="0" w:color="auto"/>
                                <w:bottom w:val="none" w:sz="0" w:space="0" w:color="auto"/>
                                <w:right w:val="none" w:sz="0" w:space="0" w:color="auto"/>
                              </w:divBdr>
                            </w:div>
                          </w:divsChild>
                        </w:div>
                        <w:div w:id="1284461659">
                          <w:marLeft w:val="0"/>
                          <w:marRight w:val="0"/>
                          <w:marTop w:val="0"/>
                          <w:marBottom w:val="0"/>
                          <w:divBdr>
                            <w:top w:val="none" w:sz="0" w:space="0" w:color="auto"/>
                            <w:left w:val="none" w:sz="0" w:space="0" w:color="auto"/>
                            <w:bottom w:val="none" w:sz="0" w:space="0" w:color="auto"/>
                            <w:right w:val="none" w:sz="0" w:space="0" w:color="auto"/>
                          </w:divBdr>
                        </w:div>
                        <w:div w:id="1074163674">
                          <w:marLeft w:val="0"/>
                          <w:marRight w:val="0"/>
                          <w:marTop w:val="0"/>
                          <w:marBottom w:val="0"/>
                          <w:divBdr>
                            <w:top w:val="none" w:sz="0" w:space="0" w:color="auto"/>
                            <w:left w:val="none" w:sz="0" w:space="0" w:color="auto"/>
                            <w:bottom w:val="none" w:sz="0" w:space="0" w:color="auto"/>
                            <w:right w:val="none" w:sz="0" w:space="0" w:color="auto"/>
                          </w:divBdr>
                        </w:div>
                      </w:divsChild>
                    </w:div>
                    <w:div w:id="1021204784">
                      <w:marLeft w:val="0"/>
                      <w:marRight w:val="0"/>
                      <w:marTop w:val="0"/>
                      <w:marBottom w:val="0"/>
                      <w:divBdr>
                        <w:top w:val="none" w:sz="0" w:space="0" w:color="auto"/>
                        <w:left w:val="none" w:sz="0" w:space="0" w:color="auto"/>
                        <w:bottom w:val="none" w:sz="0" w:space="0" w:color="auto"/>
                        <w:right w:val="none" w:sz="0" w:space="0" w:color="auto"/>
                      </w:divBdr>
                    </w:div>
                    <w:div w:id="42303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5957">
              <w:marLeft w:val="0"/>
              <w:marRight w:val="0"/>
              <w:marTop w:val="0"/>
              <w:marBottom w:val="0"/>
              <w:divBdr>
                <w:top w:val="none" w:sz="0" w:space="0" w:color="auto"/>
                <w:left w:val="none" w:sz="0" w:space="0" w:color="auto"/>
                <w:bottom w:val="none" w:sz="0" w:space="0" w:color="auto"/>
                <w:right w:val="none" w:sz="0" w:space="0" w:color="auto"/>
              </w:divBdr>
            </w:div>
            <w:div w:id="351225660">
              <w:marLeft w:val="0"/>
              <w:marRight w:val="0"/>
              <w:marTop w:val="0"/>
              <w:marBottom w:val="0"/>
              <w:divBdr>
                <w:top w:val="none" w:sz="0" w:space="0" w:color="auto"/>
                <w:left w:val="none" w:sz="0" w:space="0" w:color="auto"/>
                <w:bottom w:val="none" w:sz="0" w:space="0" w:color="auto"/>
                <w:right w:val="none" w:sz="0" w:space="0" w:color="auto"/>
              </w:divBdr>
              <w:divsChild>
                <w:div w:id="1906254948">
                  <w:marLeft w:val="0"/>
                  <w:marRight w:val="0"/>
                  <w:marTop w:val="0"/>
                  <w:marBottom w:val="0"/>
                  <w:divBdr>
                    <w:top w:val="none" w:sz="0" w:space="0" w:color="auto"/>
                    <w:left w:val="none" w:sz="0" w:space="0" w:color="auto"/>
                    <w:bottom w:val="none" w:sz="0" w:space="0" w:color="auto"/>
                    <w:right w:val="none" w:sz="0" w:space="0" w:color="auto"/>
                  </w:divBdr>
                  <w:divsChild>
                    <w:div w:id="641235657">
                      <w:marLeft w:val="0"/>
                      <w:marRight w:val="0"/>
                      <w:marTop w:val="0"/>
                      <w:marBottom w:val="0"/>
                      <w:divBdr>
                        <w:top w:val="none" w:sz="0" w:space="0" w:color="auto"/>
                        <w:left w:val="none" w:sz="0" w:space="0" w:color="auto"/>
                        <w:bottom w:val="none" w:sz="0" w:space="0" w:color="auto"/>
                        <w:right w:val="none" w:sz="0" w:space="0" w:color="auto"/>
                      </w:divBdr>
                    </w:div>
                    <w:div w:id="671296221">
                      <w:marLeft w:val="0"/>
                      <w:marRight w:val="0"/>
                      <w:marTop w:val="0"/>
                      <w:marBottom w:val="0"/>
                      <w:divBdr>
                        <w:top w:val="none" w:sz="0" w:space="0" w:color="auto"/>
                        <w:left w:val="none" w:sz="0" w:space="0" w:color="auto"/>
                        <w:bottom w:val="none" w:sz="0" w:space="0" w:color="auto"/>
                        <w:right w:val="none" w:sz="0" w:space="0" w:color="auto"/>
                      </w:divBdr>
                    </w:div>
                    <w:div w:id="2019698130">
                      <w:marLeft w:val="0"/>
                      <w:marRight w:val="0"/>
                      <w:marTop w:val="0"/>
                      <w:marBottom w:val="0"/>
                      <w:divBdr>
                        <w:top w:val="none" w:sz="0" w:space="0" w:color="auto"/>
                        <w:left w:val="none" w:sz="0" w:space="0" w:color="auto"/>
                        <w:bottom w:val="none" w:sz="0" w:space="0" w:color="auto"/>
                        <w:right w:val="none" w:sz="0" w:space="0" w:color="auto"/>
                      </w:divBdr>
                      <w:divsChild>
                        <w:div w:id="1094739625">
                          <w:marLeft w:val="0"/>
                          <w:marRight w:val="0"/>
                          <w:marTop w:val="0"/>
                          <w:marBottom w:val="0"/>
                          <w:divBdr>
                            <w:top w:val="none" w:sz="0" w:space="0" w:color="auto"/>
                            <w:left w:val="none" w:sz="0" w:space="0" w:color="auto"/>
                            <w:bottom w:val="none" w:sz="0" w:space="0" w:color="auto"/>
                            <w:right w:val="none" w:sz="0" w:space="0" w:color="auto"/>
                          </w:divBdr>
                          <w:divsChild>
                            <w:div w:id="1754544424">
                              <w:marLeft w:val="0"/>
                              <w:marRight w:val="0"/>
                              <w:marTop w:val="0"/>
                              <w:marBottom w:val="0"/>
                              <w:divBdr>
                                <w:top w:val="none" w:sz="0" w:space="0" w:color="auto"/>
                                <w:left w:val="none" w:sz="0" w:space="0" w:color="auto"/>
                                <w:bottom w:val="none" w:sz="0" w:space="0" w:color="auto"/>
                                <w:right w:val="none" w:sz="0" w:space="0" w:color="auto"/>
                              </w:divBdr>
                            </w:div>
                          </w:divsChild>
                        </w:div>
                        <w:div w:id="428737820">
                          <w:marLeft w:val="0"/>
                          <w:marRight w:val="0"/>
                          <w:marTop w:val="0"/>
                          <w:marBottom w:val="0"/>
                          <w:divBdr>
                            <w:top w:val="none" w:sz="0" w:space="0" w:color="auto"/>
                            <w:left w:val="none" w:sz="0" w:space="0" w:color="auto"/>
                            <w:bottom w:val="none" w:sz="0" w:space="0" w:color="auto"/>
                            <w:right w:val="none" w:sz="0" w:space="0" w:color="auto"/>
                          </w:divBdr>
                        </w:div>
                        <w:div w:id="516430709">
                          <w:marLeft w:val="0"/>
                          <w:marRight w:val="0"/>
                          <w:marTop w:val="0"/>
                          <w:marBottom w:val="0"/>
                          <w:divBdr>
                            <w:top w:val="none" w:sz="0" w:space="0" w:color="auto"/>
                            <w:left w:val="none" w:sz="0" w:space="0" w:color="auto"/>
                            <w:bottom w:val="none" w:sz="0" w:space="0" w:color="auto"/>
                            <w:right w:val="none" w:sz="0" w:space="0" w:color="auto"/>
                          </w:divBdr>
                        </w:div>
                      </w:divsChild>
                    </w:div>
                    <w:div w:id="926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823564">
      <w:bodyDiv w:val="1"/>
      <w:marLeft w:val="0"/>
      <w:marRight w:val="0"/>
      <w:marTop w:val="0"/>
      <w:marBottom w:val="0"/>
      <w:divBdr>
        <w:top w:val="none" w:sz="0" w:space="0" w:color="auto"/>
        <w:left w:val="none" w:sz="0" w:space="0" w:color="auto"/>
        <w:bottom w:val="none" w:sz="0" w:space="0" w:color="auto"/>
        <w:right w:val="none" w:sz="0" w:space="0" w:color="auto"/>
      </w:divBdr>
    </w:div>
    <w:div w:id="1041058836">
      <w:bodyDiv w:val="1"/>
      <w:marLeft w:val="0"/>
      <w:marRight w:val="0"/>
      <w:marTop w:val="0"/>
      <w:marBottom w:val="0"/>
      <w:divBdr>
        <w:top w:val="none" w:sz="0" w:space="0" w:color="auto"/>
        <w:left w:val="none" w:sz="0" w:space="0" w:color="auto"/>
        <w:bottom w:val="none" w:sz="0" w:space="0" w:color="auto"/>
        <w:right w:val="none" w:sz="0" w:space="0" w:color="auto"/>
      </w:divBdr>
    </w:div>
    <w:div w:id="1098789283">
      <w:bodyDiv w:val="1"/>
      <w:marLeft w:val="0"/>
      <w:marRight w:val="0"/>
      <w:marTop w:val="0"/>
      <w:marBottom w:val="0"/>
      <w:divBdr>
        <w:top w:val="none" w:sz="0" w:space="0" w:color="auto"/>
        <w:left w:val="none" w:sz="0" w:space="0" w:color="auto"/>
        <w:bottom w:val="none" w:sz="0" w:space="0" w:color="auto"/>
        <w:right w:val="none" w:sz="0" w:space="0" w:color="auto"/>
      </w:divBdr>
    </w:div>
    <w:div w:id="1289823367">
      <w:bodyDiv w:val="1"/>
      <w:marLeft w:val="0"/>
      <w:marRight w:val="0"/>
      <w:marTop w:val="0"/>
      <w:marBottom w:val="0"/>
      <w:divBdr>
        <w:top w:val="none" w:sz="0" w:space="0" w:color="auto"/>
        <w:left w:val="none" w:sz="0" w:space="0" w:color="auto"/>
        <w:bottom w:val="none" w:sz="0" w:space="0" w:color="auto"/>
        <w:right w:val="none" w:sz="0" w:space="0" w:color="auto"/>
      </w:divBdr>
    </w:div>
    <w:div w:id="1334213406">
      <w:bodyDiv w:val="1"/>
      <w:marLeft w:val="0"/>
      <w:marRight w:val="0"/>
      <w:marTop w:val="0"/>
      <w:marBottom w:val="0"/>
      <w:divBdr>
        <w:top w:val="none" w:sz="0" w:space="0" w:color="auto"/>
        <w:left w:val="none" w:sz="0" w:space="0" w:color="auto"/>
        <w:bottom w:val="none" w:sz="0" w:space="0" w:color="auto"/>
        <w:right w:val="none" w:sz="0" w:space="0" w:color="auto"/>
      </w:divBdr>
      <w:divsChild>
        <w:div w:id="855270539">
          <w:marLeft w:val="0"/>
          <w:marRight w:val="0"/>
          <w:marTop w:val="0"/>
          <w:marBottom w:val="0"/>
          <w:divBdr>
            <w:top w:val="none" w:sz="0" w:space="0" w:color="auto"/>
            <w:left w:val="none" w:sz="0" w:space="0" w:color="auto"/>
            <w:bottom w:val="none" w:sz="0" w:space="0" w:color="auto"/>
            <w:right w:val="none" w:sz="0" w:space="0" w:color="auto"/>
          </w:divBdr>
        </w:div>
      </w:divsChild>
    </w:div>
    <w:div w:id="1334605728">
      <w:bodyDiv w:val="1"/>
      <w:marLeft w:val="0"/>
      <w:marRight w:val="0"/>
      <w:marTop w:val="0"/>
      <w:marBottom w:val="0"/>
      <w:divBdr>
        <w:top w:val="none" w:sz="0" w:space="0" w:color="auto"/>
        <w:left w:val="none" w:sz="0" w:space="0" w:color="auto"/>
        <w:bottom w:val="none" w:sz="0" w:space="0" w:color="auto"/>
        <w:right w:val="none" w:sz="0" w:space="0" w:color="auto"/>
      </w:divBdr>
    </w:div>
    <w:div w:id="1403288631">
      <w:bodyDiv w:val="1"/>
      <w:marLeft w:val="0"/>
      <w:marRight w:val="0"/>
      <w:marTop w:val="0"/>
      <w:marBottom w:val="0"/>
      <w:divBdr>
        <w:top w:val="none" w:sz="0" w:space="0" w:color="auto"/>
        <w:left w:val="none" w:sz="0" w:space="0" w:color="auto"/>
        <w:bottom w:val="none" w:sz="0" w:space="0" w:color="auto"/>
        <w:right w:val="none" w:sz="0" w:space="0" w:color="auto"/>
      </w:divBdr>
    </w:div>
    <w:div w:id="1446001713">
      <w:bodyDiv w:val="1"/>
      <w:marLeft w:val="0"/>
      <w:marRight w:val="0"/>
      <w:marTop w:val="0"/>
      <w:marBottom w:val="0"/>
      <w:divBdr>
        <w:top w:val="none" w:sz="0" w:space="0" w:color="auto"/>
        <w:left w:val="none" w:sz="0" w:space="0" w:color="auto"/>
        <w:bottom w:val="none" w:sz="0" w:space="0" w:color="auto"/>
        <w:right w:val="none" w:sz="0" w:space="0" w:color="auto"/>
      </w:divBdr>
      <w:divsChild>
        <w:div w:id="1530147475">
          <w:marLeft w:val="0"/>
          <w:marRight w:val="0"/>
          <w:marTop w:val="0"/>
          <w:marBottom w:val="0"/>
          <w:divBdr>
            <w:top w:val="none" w:sz="0" w:space="0" w:color="auto"/>
            <w:left w:val="none" w:sz="0" w:space="0" w:color="auto"/>
            <w:bottom w:val="none" w:sz="0" w:space="0" w:color="auto"/>
            <w:right w:val="none" w:sz="0" w:space="0" w:color="auto"/>
          </w:divBdr>
        </w:div>
      </w:divsChild>
    </w:div>
    <w:div w:id="1453744908">
      <w:bodyDiv w:val="1"/>
      <w:marLeft w:val="0"/>
      <w:marRight w:val="0"/>
      <w:marTop w:val="0"/>
      <w:marBottom w:val="0"/>
      <w:divBdr>
        <w:top w:val="none" w:sz="0" w:space="0" w:color="auto"/>
        <w:left w:val="none" w:sz="0" w:space="0" w:color="auto"/>
        <w:bottom w:val="none" w:sz="0" w:space="0" w:color="auto"/>
        <w:right w:val="none" w:sz="0" w:space="0" w:color="auto"/>
      </w:divBdr>
    </w:div>
    <w:div w:id="1470241305">
      <w:bodyDiv w:val="1"/>
      <w:marLeft w:val="0"/>
      <w:marRight w:val="0"/>
      <w:marTop w:val="0"/>
      <w:marBottom w:val="0"/>
      <w:divBdr>
        <w:top w:val="none" w:sz="0" w:space="0" w:color="auto"/>
        <w:left w:val="none" w:sz="0" w:space="0" w:color="auto"/>
        <w:bottom w:val="none" w:sz="0" w:space="0" w:color="auto"/>
        <w:right w:val="none" w:sz="0" w:space="0" w:color="auto"/>
      </w:divBdr>
    </w:div>
    <w:div w:id="1623875368">
      <w:bodyDiv w:val="1"/>
      <w:marLeft w:val="0"/>
      <w:marRight w:val="0"/>
      <w:marTop w:val="0"/>
      <w:marBottom w:val="0"/>
      <w:divBdr>
        <w:top w:val="none" w:sz="0" w:space="0" w:color="auto"/>
        <w:left w:val="none" w:sz="0" w:space="0" w:color="auto"/>
        <w:bottom w:val="none" w:sz="0" w:space="0" w:color="auto"/>
        <w:right w:val="none" w:sz="0" w:space="0" w:color="auto"/>
      </w:divBdr>
    </w:div>
    <w:div w:id="1625842017">
      <w:bodyDiv w:val="1"/>
      <w:marLeft w:val="0"/>
      <w:marRight w:val="0"/>
      <w:marTop w:val="0"/>
      <w:marBottom w:val="0"/>
      <w:divBdr>
        <w:top w:val="none" w:sz="0" w:space="0" w:color="auto"/>
        <w:left w:val="none" w:sz="0" w:space="0" w:color="auto"/>
        <w:bottom w:val="none" w:sz="0" w:space="0" w:color="auto"/>
        <w:right w:val="none" w:sz="0" w:space="0" w:color="auto"/>
      </w:divBdr>
      <w:divsChild>
        <w:div w:id="1182624251">
          <w:marLeft w:val="0"/>
          <w:marRight w:val="0"/>
          <w:marTop w:val="0"/>
          <w:marBottom w:val="0"/>
          <w:divBdr>
            <w:top w:val="none" w:sz="0" w:space="0" w:color="auto"/>
            <w:left w:val="none" w:sz="0" w:space="0" w:color="auto"/>
            <w:bottom w:val="none" w:sz="0" w:space="0" w:color="auto"/>
            <w:right w:val="none" w:sz="0" w:space="0" w:color="auto"/>
          </w:divBdr>
        </w:div>
      </w:divsChild>
    </w:div>
    <w:div w:id="1781298075">
      <w:bodyDiv w:val="1"/>
      <w:marLeft w:val="0"/>
      <w:marRight w:val="0"/>
      <w:marTop w:val="0"/>
      <w:marBottom w:val="0"/>
      <w:divBdr>
        <w:top w:val="none" w:sz="0" w:space="0" w:color="auto"/>
        <w:left w:val="none" w:sz="0" w:space="0" w:color="auto"/>
        <w:bottom w:val="none" w:sz="0" w:space="0" w:color="auto"/>
        <w:right w:val="none" w:sz="0" w:space="0" w:color="auto"/>
      </w:divBdr>
    </w:div>
    <w:div w:id="1790464377">
      <w:bodyDiv w:val="1"/>
      <w:marLeft w:val="0"/>
      <w:marRight w:val="0"/>
      <w:marTop w:val="0"/>
      <w:marBottom w:val="0"/>
      <w:divBdr>
        <w:top w:val="none" w:sz="0" w:space="0" w:color="auto"/>
        <w:left w:val="none" w:sz="0" w:space="0" w:color="auto"/>
        <w:bottom w:val="none" w:sz="0" w:space="0" w:color="auto"/>
        <w:right w:val="none" w:sz="0" w:space="0" w:color="auto"/>
      </w:divBdr>
    </w:div>
    <w:div w:id="1793590261">
      <w:bodyDiv w:val="1"/>
      <w:marLeft w:val="0"/>
      <w:marRight w:val="0"/>
      <w:marTop w:val="0"/>
      <w:marBottom w:val="0"/>
      <w:divBdr>
        <w:top w:val="none" w:sz="0" w:space="0" w:color="auto"/>
        <w:left w:val="none" w:sz="0" w:space="0" w:color="auto"/>
        <w:bottom w:val="none" w:sz="0" w:space="0" w:color="auto"/>
        <w:right w:val="none" w:sz="0" w:space="0" w:color="auto"/>
      </w:divBdr>
    </w:div>
    <w:div w:id="1807816844">
      <w:bodyDiv w:val="1"/>
      <w:marLeft w:val="0"/>
      <w:marRight w:val="0"/>
      <w:marTop w:val="0"/>
      <w:marBottom w:val="0"/>
      <w:divBdr>
        <w:top w:val="none" w:sz="0" w:space="0" w:color="auto"/>
        <w:left w:val="none" w:sz="0" w:space="0" w:color="auto"/>
        <w:bottom w:val="none" w:sz="0" w:space="0" w:color="auto"/>
        <w:right w:val="none" w:sz="0" w:space="0" w:color="auto"/>
      </w:divBdr>
    </w:div>
    <w:div w:id="1826698706">
      <w:bodyDiv w:val="1"/>
      <w:marLeft w:val="0"/>
      <w:marRight w:val="0"/>
      <w:marTop w:val="0"/>
      <w:marBottom w:val="0"/>
      <w:divBdr>
        <w:top w:val="none" w:sz="0" w:space="0" w:color="auto"/>
        <w:left w:val="none" w:sz="0" w:space="0" w:color="auto"/>
        <w:bottom w:val="none" w:sz="0" w:space="0" w:color="auto"/>
        <w:right w:val="none" w:sz="0" w:space="0" w:color="auto"/>
      </w:divBdr>
    </w:div>
    <w:div w:id="2062898692">
      <w:bodyDiv w:val="1"/>
      <w:marLeft w:val="0"/>
      <w:marRight w:val="0"/>
      <w:marTop w:val="0"/>
      <w:marBottom w:val="0"/>
      <w:divBdr>
        <w:top w:val="none" w:sz="0" w:space="0" w:color="auto"/>
        <w:left w:val="none" w:sz="0" w:space="0" w:color="auto"/>
        <w:bottom w:val="none" w:sz="0" w:space="0" w:color="auto"/>
        <w:right w:val="none" w:sz="0" w:space="0" w:color="auto"/>
      </w:divBdr>
    </w:div>
    <w:div w:id="21056120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nam04.safelinks.protection.outlook.com/?url=https%3A%2F%2Fscholar.google.com%2Fcitations%3Fhl%3Den%26user%3DhOQEUPsAAAAJ&amp;data=02%7C01%7Csajanuary%40usf.edu%7Cee302befe02241391ce408d7a611732a%7C741bf7dee2e546df8d6782607df9deaa%7C0%7C0%7C637160466210404542&amp;sdata=qTWE5wAFynKdQgImna6N6zBHjZhReI%2F%2FFUok9%2BQczgc%3D&amp;reserved=0" TargetMode="External"/><Relationship Id="rId21" Type="http://schemas.openxmlformats.org/officeDocument/2006/relationships/hyperlink" Target="https://nam04.safelinks.protection.outlook.com/?url=https%3A%2F%2Fscholar.google.com%2Fcitations%3Fhl%3Den%26user%3Dayb5cmgAAAAJ&amp;data=02%7C01%7Csajanuary%40usf.edu%7Cee302befe02241391ce408d7a611732a%7C741bf7dee2e546df8d6782607df9deaa%7C0%7C0%7C637160466210404542&amp;sdata=y1HN%2BpeUhzXnztvvIBuiouVPDJZGsYLD8XLKoL6U57U%3D&amp;reserved=0" TargetMode="External"/><Relationship Id="rId22" Type="http://schemas.openxmlformats.org/officeDocument/2006/relationships/hyperlink" Target="https://nam04.safelinks.protection.outlook.com/?url=https%3A%2F%2Fscholar.google.com%2Fcitations%3Fhl%3Den%26user%3D-a9eBMEAAAAJ&amp;data=02%7C01%7Csajanuary%40usf.edu%7Cee302befe02241391ce408d7a611732a%7C741bf7dee2e546df8d6782607df9deaa%7C0%7C0%7C637160466210414538&amp;sdata=05Xc%2FQ1b9EzlSIVFjdwYrssL1qdAfmaKugBKbZBKvjA%3D&amp;reserved=0" TargetMode="External"/><Relationship Id="rId23" Type="http://schemas.openxmlformats.org/officeDocument/2006/relationships/hyperlink" Target="https://nam04.safelinks.protection.outlook.com/?url=https%3A%2F%2Fscholar.google.com%2Fcitations%3Fhl%3Den%26user%3Dp5RV644AAAAJ&amp;data=02%7C01%7Csajanuary%40usf.edu%7Cee302befe02241391ce408d7a611732a%7C741bf7dee2e546df8d6782607df9deaa%7C0%7C0%7C637160466210414538&amp;sdata=vVyyatbc6aBFFltuZ02gjnZj3fej3IEGkEr2Pw5Agaw%3D&amp;reserved=0" TargetMode="External"/><Relationship Id="rId24" Type="http://schemas.openxmlformats.org/officeDocument/2006/relationships/hyperlink" Target="https://nam04.safelinks.protection.outlook.com/?url=https%3A%2F%2Fscholar.google.com%2Fcitations%3Fhl%3Den%26user%3DcZ4j4BsAAAAJ&amp;data=02%7C01%7Csajanuary%40usf.edu%7Cee302befe02241391ce408d7a611732a%7C741bf7dee2e546df8d6782607df9deaa%7C0%7C0%7C637160466210424539&amp;sdata=GC1KpipofAF2dUD2tA1yOiY8scYNQBZmQZELmGxyjRA%3D&amp;reserved=0" TargetMode="External"/><Relationship Id="rId25" Type="http://schemas.openxmlformats.org/officeDocument/2006/relationships/hyperlink" Target="https://doi.org/10.1080/2372966X.2020.1827682" TargetMode="External"/><Relationship Id="rId26" Type="http://schemas.openxmlformats.org/officeDocument/2006/relationships/hyperlink" Target="http://url310.tandfonline.com/ls/click?upn=odl8Fji2pFaByYDqV3bjGMQo8st9of2228V6AcSFNq2Y6MdAyQ17-2BnWCG-2BkDRzjfFhGmpMyvq-2B5t-2B7wzhbtOJuvJEpcjU-2BZ-2FN8Y5F2g67U-2FOWB9jRqVmmADXCwxD8unLBKLX_Dcj9NL9sb23CviJ2KR5kfkzSNY-2FGLP4IbHUPJG3ZOt-2FkPqLsmmAB5-2FF0ax04q2LHhlNo3JBOHcWzm2V3NKvmH1CYM-2F3ACtSrR0YWnqjIbHKQT-2F-2B3Gyef-2FWT1NJIU-2B9PnEbMv0eUVxhnTXv32-2Bdui4Pthd64sYRXx5F4XaqxOxW3a-2Fv4cUcGlF7AGQl9UQcE1B1pFOjiU88Jk8SuqSRPxpSHzU64Ko1K6B7BbKXn5A-2BEonBoMgP7eE1sMBx0C0qfINBquJiL2IGhEI3jhlV6K0N4D1sbDxhaBtFxhg91YJo4-3D" TargetMode="External"/><Relationship Id="rId27" Type="http://schemas.openxmlformats.org/officeDocument/2006/relationships/hyperlink" Target="http://url310.tandfonline.com/ls/click?upn=odl8Fji2pFaByYDqV3bjGMQo8st9of2228V6AcSFNq2Y6MdAyQ17-2BnWCG-2BkDRzjfFhGmpMyvq-2B5t-2B7wzhbtOJrkNb5x6MXD5nijREB0CqvjhptMYlbvWRCKc1h3r7EMxF1d-_Dcj9NL9sb23CviJ2KR5kfkzSNY-2FGLP4IbHUPJG3ZOt-2FkPqLsmmAB5-2FF0ax04q2LHhlNo3JBOHcWzm2V3NKvmH1CYM-2F3ACtSrR0YWnqjIbHKeoyO-2BZsrPwDbeoGMo9wN-2FABN-2B2Iz5u-2F-2BDnZqwDLS-2FZOCI0UL2rcPBhGQnpTpf0rzj9Uk41OrDUU1f-2FBEDtC2KWrgDFCjbhcBJwZuOe2Z2kNaytaTcc2gEQ0iNX03nNXnEq8tEw2mOU89-2FoiTMcBlvslOb7fo0eIH8gjVCMW0UEt-2FMzhJ0slmMzbkCfO2-2BIeM-3D" TargetMode="External"/><Relationship Id="rId28" Type="http://schemas.openxmlformats.org/officeDocument/2006/relationships/hyperlink" Target="http://url310.tandfonline.com/ls/click?upn=odl8Fji2pFaByYDqV3bjGMQo8st9of2228V6AcSFNq2Y6MdAyQ17-2BnWCG-2BkDRzjfFhGmpMyvq-2B5t-2B7wzhbtOJg-2Bg0-2BGmWDax068owgLb1MaJmnHBfZJn8r-2Fzhvi6sqSPRmd8_Dcj9NL9sb23CviJ2KR5kfkzSNY-2FGLP4IbHUPJG3ZOt-2FkPqLsmmAB5-2FF0ax04q2LHhlNo3JBOHcWzm2V3NKvmH1CYM-2F3ACtSrR0YWnqjIbHLXGuX-2FygmuU6GdtFZiI4zh0XcmhYC5eBMjuE4pPV-2BxDjb7RhIy87qe1QHdIDHACCKa8QaxmQwMf-2BXudVzbxUNzShvWoEOPkSjgKytvRfAIRrWIX7RcPTwgp7quO7kFQIYOb5fMos0O-2FGHWkRfHqLxLSkola29zgP2CMlj8-2Bq6Sy-2BakgquOdC0zo-2BgV93qXOew-3D" TargetMode="External"/><Relationship Id="rId29" Type="http://schemas.openxmlformats.org/officeDocument/2006/relationships/hyperlink" Target="http://url310.tandfonline.com/ls/click?upn=odl8Fji2pFaByYDqV3bjGMQo8st9of2228V6AcSFNq2Y6MdAyQ17-2BnWCG-2BkDRzjfFhGmpMyvq-2B5t-2B7wzhbtOJntOMVIyfY4cMkjp5ZBL5S5Iql0hqHJUIuVLP5Nxaz69FGl3_Dcj9NL9sb23CviJ2KR5kfkzSNY-2FGLP4IbHUPJG3ZOt-2FkPqLsmmAB5-2FF0ax04q2LHhlNo3JBOHcWzm2V3NKvmH1CYM-2F3ACtSrR0YWnqjIbHJcftwo6n2M-2FFn8LWHsKgYv-2BSmeG6FZiDOAjJeyX5RG4mHGAJaQh-2BDhVyEbawVKgCC0ICM0-2F8mcpZ54pGNbW6PYpNgqRP7W7G8Dd1uTwiy9iTGDf4TWIHQ6pIBbDmFO7VxnzlxzKqOgYcnmNtgw-2FprKtUrQcSKqMnl1BsReYZq7m3yQ8R4TcUsudWV1SCxbl5Q-3D"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url310.tandfonline.com/ls/click?upn=odl8Fji2pFaByYDqV3bjGMQo8st9of2228V6AcSFNq2Y6MdAyQ17-2BnWCG-2BkDRzjfFhGmpMyvq-2B5t-2B7wzhbtOJqBHDRyxkvgh48pNJP9mlsEvBLi91nEkdjdruQnVgRnRvVzw_Dcj9NL9sb23CviJ2KR5kfkzSNY-2FGLP4IbHUPJG3ZOt-2FkPqLsmmAB5-2FF0ax04q2LHhlNo3JBOHcWzm2V3NKvmH1CYM-2F3ACtSrR0YWnqjIbHL8xattW1s0sCaEK6R61uno-2FPj-2BE-2B18wg4H2iON6NbbSXKl4Viw2Xqsh4tam63mFa2QURZyUyFD75tZ3AVF6GeOQ-2FkTqVhGZKLaWMmiWg4ItHh-2FC-2BGFMJiApzMJBt5992INeCon3rgIS9IV-2BnvEtbB624rZdmPpff8QSrI5t64VwBcxmmKlWJk-2F-2B0YYhNT8v1Q-3D" TargetMode="External"/><Relationship Id="rId31" Type="http://schemas.openxmlformats.org/officeDocument/2006/relationships/hyperlink" Target="http://url310.tandfonline.com/ls/click?upn=odl8Fji2pFaByYDqV3bjGMQo8st9of2228V6AcSFNq2Y6MdAyQ17-2BnWCG-2BkDRzjfFhGmpMyvq-2B5t-2B7wzhbtOJvtvh6KPUBhHHLwLXwexiu5hK0mrSjVxjONpuSf12cf9PP--_Dcj9NL9sb23CviJ2KR5kfkzSNY-2FGLP4IbHUPJG3ZOt-2FkPqLsmmAB5-2FF0ax04q2LHhlNo3JBOHcWzm2V3NKvmH1CYM-2F3ACtSrR0YWnqjIbHISWst8NS0aKJFwRvTuaEKRqim31fT1zmvHiCv7w0w1AHY4ySadcWj3SakySzSY5JA5fdngnzbO1Xqo7cfhK90ptDHuw9cCGkVEBwa-2FLqw35EFk459vigkzlfnflXV3UHmvfr35E8AnC-2FVJfBPl2LIKsoS01w-2BpfzoKXhAH-2FYCh6mDaKjAegvDbw5hnRWU9DSk-3D" TargetMode="External"/><Relationship Id="rId32" Type="http://schemas.openxmlformats.org/officeDocument/2006/relationships/hyperlink" Target="http://url310.tandfonline.com/ls/click?upn=odl8Fji2pFaByYDqV3bjGMQo8st9of2228V6AcSFNq2Y6MdAyQ17-2BnWCG-2BkDRzjfFhGmpMyvq-2B5t-2B7wzhbtOJrSwzU5ToTZTZIFjaFxlLam2cZvQGUs-2FDIEygjK-2FhGm9R3L9_Dcj9NL9sb23CviJ2KR5kfkzSNY-2FGLP4IbHUPJG3ZOt-2FkPqLsmmAB5-2FF0ax04q2LHhlNo3JBOHcWzm2V3NKvmH1CYM-2F3ACtSrR0YWnqjIbHJg7-2FqgOgKeALZn2S-2BJjGy7NevcWlE4oCzH-2BEIGvhRpcEl8cx6OvcI6GeWu-2F6pQd0yuhOHHCF2ROG0TI9NQPAv6Rs35ExT-2BN4plOMpnqc9MY7r2NDSY5PxL-2FWZvrH7tqmU3sOP2Qtp9GZUpzUmLz5va-2BStI53Mzpmy4KNfI4BJLEX2r5WpejIiYf4OI18B5OyQ-3D" TargetMode="External"/><Relationship Id="rId9" Type="http://schemas.openxmlformats.org/officeDocument/2006/relationships/image" Target="media/image1.png"/><Relationship Id="rId6" Type="http://schemas.openxmlformats.org/officeDocument/2006/relationships/endnotes" Target="endnotes.xml"/><Relationship Id="rId7" Type="http://schemas.openxmlformats.org/officeDocument/2006/relationships/hyperlink" Target="https://www.tandfonline.com/uspr" TargetMode="External"/><Relationship Id="rId8" Type="http://schemas.openxmlformats.org/officeDocument/2006/relationships/hyperlink" Target="https://apps.nasponline.org/resources-and-publications/periodicals/spr-launch.aspx" TargetMode="External"/><Relationship Id="rId33" Type="http://schemas.openxmlformats.org/officeDocument/2006/relationships/hyperlink" Target="http://url310.tandfonline.com/ls/click?upn=odl8Fji2pFaByYDqV3bjGMQo8st9of2228V6AcSFNq2Y6MdAyQ17-2BnWCG-2BkDRzjfFhGmpMyvq-2B5t-2B7wzhbtOJmOJjS3dcsWEs-2BmtlWLSoF-2BOKa0GVCTJ9M9MLn-2F-2FDYxrCV0o_Dcj9NL9sb23CviJ2KR5kfkzSNY-2FGLP4IbHUPJG3ZOt-2FkPqLsmmAB5-2FF0ax04q2LHhlNo3JBOHcWzm2V3NKvmH1CYM-2F3ACtSrR0YWnqjIbHJzsQ6-2FaGb9Ojlje6v41o6Ss2ynJYv6jf16vpG9i8litf7ACW-2BY1FYA4SXmSL4WioG7gkbuURQiV3Y6drJ3sWP-2FOQiz-2FAlkzePh2GrCfTY9yhFGomf8HasywvmWj3OesKBPJaHgnMqxewT8VFOSoz3hEi91NOL63DErU7Qxk7e5ddwl8YKTt16-2Fk5qgjDgoFT0-3D" TargetMode="External"/><Relationship Id="rId34" Type="http://schemas.openxmlformats.org/officeDocument/2006/relationships/hyperlink" Target="http://url310.tandfonline.com/ls/click?upn=odl8Fji2pFaByYDqV3bjGMQo8st9of2228V6AcSFNq2Y6MdAyQ17-2BnWCG-2BkDRzjfFhGmpMyvq-2B5t-2B7wzhbtOJnBhi9izYX9POAytZpuqSYvta-2Bc4VYr8WNXaNVUJAShuXLrj_Dcj9NL9sb23CviJ2KR5kfkzSNY-2FGLP4IbHUPJG3ZOt-2FkPqLsmmAB5-2FF0ax04q2LHhlNo3JBOHcWzm2V3NKvmH1CYM-2F3ACtSrR0YWnqjIbHKHMelL9yFxSYKIEt5uWUw4dB2H-2FCHY-2FyswAi47Pg3kj2pW3DnlSAfgpu5HCdt2qooYQGSxbwKGkYg72OTtOI9K6IfHNMmA0vg5hvqwOYvmIN46-2FEAJ-2F71xmYOWgVPTfKj1UJcNFK784f-2Ban26Htv72zB3Ow-2F-2F7Sj6NDmBLsgUt9lMFRY-2FjIacVWzclxZ8xgCs-3D" TargetMode="External"/><Relationship Id="rId35" Type="http://schemas.openxmlformats.org/officeDocument/2006/relationships/hyperlink" Target="http://url310.tandfonline.com/ls/click?upn=odl8Fji2pFaByYDqV3bjGMQo8st9of2228V6AcSFNq2Y6MdAyQ17-2BnWCG-2BkDRzjfFhGmpMyvq-2B5t-2B7wzhbtOJl0ycRuDlzjG-2BG7ykjf3bfbRqDKQRYsP4MswDp1kEzuu4IzY_Dcj9NL9sb23CviJ2KR5kfkzSNY-2FGLP4IbHUPJG3ZOt-2FkPqLsmmAB5-2FF0ax04q2LHhlNo3JBOHcWzm2V3NKvmH1CYM-2F3ACtSrR0YWnqjIbHKPPFT4fnNQM-2F7bDlaRYVAEhevlp4kN7MAnM-2BEgq3-2BdjPVZH9YnPlFxFyCal9XOxvJSgi4ffyeRK8D4I46duXp9-2FW3t8i5gTjJMBoBFhNUWlsaFKaA-2BZ88hZKsh7inGFzlKbwC6SDuVSrBUbuV3-2B4qpYIoAKVWAjnWxloB0BS5tHBQBAMZqsyBXA-2FbJUCcn6Ck-3D" TargetMode="External"/><Relationship Id="rId36" Type="http://schemas.openxmlformats.org/officeDocument/2006/relationships/hyperlink" Target="http://url310.tandfonline.com/ls/click?upn=odl8Fji2pFaByYDqV3bjGMQo8st9of2228V6AcSFNq2Y6MdAyQ17-2BnWCG-2BkDRzjfFhGmpMyvq-2B5t-2B7wzhbtOJtQ3JkkrrcsAlRgUUYmMQLQIfpQmjuOlVvMMV9sjO9JQK4eN_Dcj9NL9sb23CviJ2KR5kfkzSNY-2FGLP4IbHUPJG3ZOt-2FkPqLsmmAB5-2FF0ax04q2LHhlNo3JBOHcWzm2V3NKvmH1CYM-2F3ACtSrR0YWnqjIbHJBFINIRM9g-2BJ9Ie2u-2FkgneYYdOcubhGOBpUuGq-2FBa-2BW3mdoQVDZlqyuwQXLBkobF8mPZTB7UGaAT9Aoz3dLVXotk8ND0JTAwsiiFikrQ4wf26b20oiiUYtLucnLD5AKI-2FiHOTeVvmff5-2FLMaay05rEu-2BA6t5m77MBtofPSLPLYHbkpmF6VYHJQbJ1wTWo8TPg-3D" TargetMode="External"/><Relationship Id="rId10" Type="http://schemas.openxmlformats.org/officeDocument/2006/relationships/image" Target="media/image2.png"/><Relationship Id="rId11" Type="http://schemas.openxmlformats.org/officeDocument/2006/relationships/hyperlink" Target="https://nam04.safelinks.protection.outlook.com/?url=https%3A%2F%2Fscholar.google.com%2Fcitations%3Fuser%3DM6lqMDkAAAAJ%26hl%3Den%26oi%3Dao&amp;data=02%7C01%7Csajanuary%40usf.edu%7Cee302befe02241391ce408d7a611732a%7C741bf7dee2e546df8d6782607df9deaa%7C0%7C0%7C637160466210344567&amp;sdata=kZOfzCVMyeh7AuBLbmNQL77D2UeqxGhoSxEIvEJB2Jw%3D&amp;reserved=0" TargetMode="External"/><Relationship Id="rId12" Type="http://schemas.openxmlformats.org/officeDocument/2006/relationships/hyperlink" Target="https://nam04.safelinks.protection.outlook.com/?url=https%3A%2F%2Fscholar.google.com%2Fcitations%3Fhl%3Den%26user%3DlZq9kgwAAAAJ&amp;data=02%7C01%7Csajanuary%40usf.edu%7Cee302befe02241391ce408d7a611732a%7C741bf7dee2e546df8d6782607df9deaa%7C0%7C0%7C637160466210354568&amp;sdata=lPy8jrfCYNaIWUNrc1OwWhBzx7qDZAJ0jZo42f2lUUk%3D&amp;reserved=0" TargetMode="External"/><Relationship Id="rId13" Type="http://schemas.openxmlformats.org/officeDocument/2006/relationships/hyperlink" Target="https://nam04.safelinks.protection.outlook.com/?url=https%3A%2F%2Fscholar.google.com%2Fcitations%3Fhl%3Den%26user%3DtWsy9SMAAAAJ&amp;data=02%7C01%7Csajanuary%40usf.edu%7Cee302befe02241391ce408d7a611732a%7C741bf7dee2e546df8d6782607df9deaa%7C0%7C0%7C637160466210354568&amp;sdata=erLAglLL8m0Qq8r6ufcSzHHJMgo9GPBJP%2BP4ThjMmtQ%3D&amp;reserved=0" TargetMode="External"/><Relationship Id="rId14" Type="http://schemas.openxmlformats.org/officeDocument/2006/relationships/hyperlink" Target="https://nam04.safelinks.protection.outlook.com/?url=https%3A%2F%2Fscholar.google.com%2Fcitations%3Fhl%3Den%26user%3Dp1Gew10AAAAJ&amp;data=02%7C01%7Csajanuary%40usf.edu%7Cee302befe02241391ce408d7a611732a%7C741bf7dee2e546df8d6782607df9deaa%7C0%7C0%7C637160466210364561&amp;sdata=k5fLwORalcKkuHGK2coOaClF2m9LcO2AR6pgPsbt%2Bmg%3D&amp;reserved=0" TargetMode="External"/><Relationship Id="rId15" Type="http://schemas.openxmlformats.org/officeDocument/2006/relationships/hyperlink" Target="https://nam04.safelinks.protection.outlook.com/?url=https%3A%2F%2Fscholar.google.com%2Fcitations%3Fhl%3Den%26user%3DIms5w5IAAAAJ&amp;data=02%7C01%7Csajanuary%40usf.edu%7Cee302befe02241391ce408d7a611732a%7C741bf7dee2e546df8d6782607df9deaa%7C0%7C0%7C637160466210364561&amp;sdata=RTkLNLFVYx9f2CO%2B9KCbhwLqvYk0KGy2cm6pwViOfMQ%3D&amp;reserved=0" TargetMode="External"/><Relationship Id="rId16" Type="http://schemas.openxmlformats.org/officeDocument/2006/relationships/hyperlink" Target="https://nam04.safelinks.protection.outlook.com/?url=https%3A%2F%2Fscholar.google.com%2Fcitations%3Fhl%3Den%26user%3Dyt5_4k0AAAAJ&amp;data=02%7C01%7Csajanuary%40usf.edu%7Cee302befe02241391ce408d7a611732a%7C741bf7dee2e546df8d6782607df9deaa%7C0%7C0%7C637160466210374560&amp;sdata=rZzB2gUbgDr9rDVGT6LUZdJ0WPoJtb%2Bj1%2FxsMJh4OlE%3D&amp;reserved=0" TargetMode="External"/><Relationship Id="rId17" Type="http://schemas.openxmlformats.org/officeDocument/2006/relationships/hyperlink" Target="https://nam04.safelinks.protection.outlook.com/?url=https%3A%2F%2Fscholar.google.com%2Fcitations%3Fhl%3Den%26user%3DOmxp5ZYAAAAJ&amp;data=02%7C01%7Csajanuary%40usf.edu%7Cee302befe02241391ce408d7a611732a%7C741bf7dee2e546df8d6782607df9deaa%7C0%7C0%7C637160466210384551&amp;sdata=Kmdv%2Fa9JmkGOCowLUPN%2FWbdZLafkYWF2J8UvO4OcIKI%3D&amp;reserved=0" TargetMode="External"/><Relationship Id="rId18" Type="http://schemas.openxmlformats.org/officeDocument/2006/relationships/hyperlink" Target="https://nam04.safelinks.protection.outlook.com/?url=https%3A%2F%2Fscholar.google.com%2Fcitations%3Fhl%3Den%26user%3Dikshw4cAAAAJ&amp;data=02%7C01%7Csajanuary%40usf.edu%7Cee302befe02241391ce408d7a611732a%7C741bf7dee2e546df8d6782607df9deaa%7C0%7C0%7C637160466210384551&amp;sdata=TS5xgefwhKE0ConfmWxr1YoSjjB2IqBh72cuPfXcjK0%3D&amp;reserved=0" TargetMode="External"/><Relationship Id="rId19" Type="http://schemas.openxmlformats.org/officeDocument/2006/relationships/hyperlink" Target="https://nam04.safelinks.protection.outlook.com/?url=https%3A%2F%2Fscholar.google.com%2Fcitations%3Fhl%3Den%26user%3D-SSF1M4AAAAJ&amp;data=02%7C01%7Csajanuary%40usf.edu%7Cee302befe02241391ce408d7a611732a%7C741bf7dee2e546df8d6782607df9deaa%7C0%7C0%7C637160466210394548&amp;sdata=xpoVTQjky662iFEaL5YYVKmQ4wPO%2F8YRJ0NZWU3Nk%2B8%3D&amp;reserved=0" TargetMode="External"/><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Jimerson@ucs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3140</Words>
  <Characters>17904</Characters>
  <Application>Microsoft Macintosh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3</cp:revision>
  <cp:lastPrinted>2021-07-31T20:40:00Z</cp:lastPrinted>
  <dcterms:created xsi:type="dcterms:W3CDTF">2021-08-14T22:11:00Z</dcterms:created>
  <dcterms:modified xsi:type="dcterms:W3CDTF">2021-08-14T22:37:00Z</dcterms:modified>
</cp:coreProperties>
</file>