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C6" w:rsidRPr="00910D7A" w:rsidRDefault="001179C6">
      <w:pPr>
        <w:rPr>
          <w:b/>
        </w:rPr>
      </w:pPr>
      <w:r w:rsidRPr="00910D7A">
        <w:rPr>
          <w:b/>
        </w:rPr>
        <w:t>3.7 Radial Sail – New Development</w:t>
      </w:r>
    </w:p>
    <w:p w:rsidR="001179C6" w:rsidRDefault="001179C6">
      <w:r>
        <w:t xml:space="preserve">At the recent </w:t>
      </w:r>
      <w:r w:rsidR="00117580">
        <w:t xml:space="preserve">NZ </w:t>
      </w:r>
      <w:r>
        <w:t>National Championship</w:t>
      </w:r>
      <w:r w:rsidR="00117580">
        <w:t>s</w:t>
      </w:r>
      <w:bookmarkStart w:id="0" w:name="_GoBack"/>
      <w:bookmarkEnd w:id="0"/>
      <w:r>
        <w:t xml:space="preserve"> the 3.7 class trialled a smaller Radial sail for lighter weight sailors and this proved successful with positive feedback on </w:t>
      </w:r>
      <w:r w:rsidR="00910D7A">
        <w:t>the</w:t>
      </w:r>
      <w:r>
        <w:t xml:space="preserve"> concept.  </w:t>
      </w:r>
    </w:p>
    <w:p w:rsidR="008C1D54" w:rsidRDefault="001179C6">
      <w:r>
        <w:t>This allows sailors in the 50+kg bracket to contemplate sailing a 3.7 whereas previously they would struggle with the full sail, especially in a stronger breeze.</w:t>
      </w:r>
    </w:p>
    <w:p w:rsidR="001179C6" w:rsidRDefault="001179C6">
      <w:r>
        <w:t xml:space="preserve">The boats with this </w:t>
      </w:r>
      <w:r w:rsidR="00910D7A">
        <w:t xml:space="preserve">Radial </w:t>
      </w:r>
      <w:r>
        <w:t xml:space="preserve">sail race in the same fleet as the full sail rigs but have their own Radial </w:t>
      </w:r>
      <w:r w:rsidR="00910D7A">
        <w:t>d</w:t>
      </w:r>
      <w:r>
        <w:t>ivision where they race against each other and are identified as such in results.</w:t>
      </w:r>
    </w:p>
    <w:p w:rsidR="001179C6" w:rsidRDefault="001179C6">
      <w:r>
        <w:t>The key is that it is designed to be used on the standard mast, so there is no requirement for any additional equipment other than the sail. It has a square top to help the leech open up as the sail is approximately 400mm short of the full height of the mast.</w:t>
      </w:r>
    </w:p>
    <w:p w:rsidR="001179C6" w:rsidRDefault="001179C6">
      <w:r>
        <w:t>The sail concept is around it being a “One Design” on dimensions, sail cloth and area with the only change allowed being to match the luff curve to the mast.  The Dacron cloth is of a slightly heavier grade to make the sail last longer without compromising performance.</w:t>
      </w:r>
    </w:p>
    <w:p w:rsidR="001179C6" w:rsidRDefault="001179C6">
      <w:r>
        <w:t>Prospective sailors for a Radial sail include intermediate sailors, lighter weight sailors or new to the class sailors who want to start with a more manageable rig.</w:t>
      </w:r>
    </w:p>
    <w:p w:rsidR="001179C6" w:rsidRPr="008C1D54" w:rsidRDefault="001179C6">
      <w:pPr>
        <w:rPr>
          <w:rFonts w:cstheme="minorHAnsi"/>
          <w:color w:val="000000"/>
          <w:shd w:val="clear" w:color="auto" w:fill="FFFFFF"/>
        </w:rPr>
      </w:pPr>
      <w:r>
        <w:t>Derek Scott the One Design Manager at North Sails Auckland NZ design</w:t>
      </w:r>
      <w:r w:rsidR="00910D7A">
        <w:t>ed</w:t>
      </w:r>
      <w:r>
        <w:t xml:space="preserve"> the sail and can be contacted at </w:t>
      </w:r>
      <w:hyperlink r:id="rId4" w:history="1">
        <w:r w:rsidRPr="008C1D54">
          <w:rPr>
            <w:rStyle w:val="Hyperlink"/>
            <w:rFonts w:cstheme="minorHAnsi"/>
            <w:color w:val="095BA6"/>
            <w:shd w:val="clear" w:color="auto" w:fill="FFFFFF"/>
          </w:rPr>
          <w:t>derek@nz.northsails.com</w:t>
        </w:r>
      </w:hyperlink>
      <w:r w:rsidRPr="008C1D54">
        <w:rPr>
          <w:rFonts w:cstheme="minorHAnsi"/>
          <w:color w:val="000000"/>
          <w:shd w:val="clear" w:color="auto" w:fill="FFFFFF"/>
        </w:rPr>
        <w:t> </w:t>
      </w:r>
      <w:r w:rsidRPr="008C1D54">
        <w:rPr>
          <w:rFonts w:cstheme="minorHAnsi"/>
          <w:color w:val="000000"/>
          <w:shd w:val="clear" w:color="auto" w:fill="FFFFFF"/>
        </w:rPr>
        <w:t>for further information.</w:t>
      </w:r>
    </w:p>
    <w:p w:rsidR="008C1D54" w:rsidRPr="008C1D54" w:rsidRDefault="008C1D54">
      <w:pPr>
        <w:rPr>
          <w:rFonts w:cstheme="minorHAnsi"/>
          <w:color w:val="000000"/>
          <w:shd w:val="clear" w:color="auto" w:fill="FFFFFF"/>
        </w:rPr>
      </w:pPr>
      <w:r w:rsidRPr="008C1D54">
        <w:rPr>
          <w:rFonts w:cstheme="minorHAnsi"/>
          <w:color w:val="000000"/>
          <w:shd w:val="clear" w:color="auto" w:fill="FFFFFF"/>
        </w:rPr>
        <w:t xml:space="preserve">The 3.7 was designed by Bruce Farr and is a </w:t>
      </w:r>
      <w:r w:rsidR="00A17C12">
        <w:rPr>
          <w:rFonts w:cstheme="minorHAnsi"/>
          <w:color w:val="000000"/>
          <w:shd w:val="clear" w:color="auto" w:fill="FFFFFF"/>
        </w:rPr>
        <w:t>3.7 metre (</w:t>
      </w:r>
      <w:r w:rsidRPr="008C1D54">
        <w:rPr>
          <w:rFonts w:cstheme="minorHAnsi"/>
          <w:color w:val="000000"/>
          <w:shd w:val="clear" w:color="auto" w:fill="FFFFFF"/>
        </w:rPr>
        <w:t>12 foot</w:t>
      </w:r>
      <w:r w:rsidR="00A17C12">
        <w:rPr>
          <w:rFonts w:cstheme="minorHAnsi"/>
          <w:color w:val="000000"/>
          <w:shd w:val="clear" w:color="auto" w:fill="FFFFFF"/>
        </w:rPr>
        <w:t>)</w:t>
      </w:r>
      <w:r w:rsidRPr="008C1D54">
        <w:rPr>
          <w:rFonts w:cstheme="minorHAnsi"/>
          <w:color w:val="000000"/>
          <w:shd w:val="clear" w:color="auto" w:fill="FFFFFF"/>
        </w:rPr>
        <w:t xml:space="preserve"> single</w:t>
      </w:r>
      <w:r>
        <w:rPr>
          <w:rFonts w:cstheme="minorHAnsi"/>
          <w:color w:val="000000"/>
          <w:shd w:val="clear" w:color="auto" w:fill="FFFFFF"/>
        </w:rPr>
        <w:t>-</w:t>
      </w:r>
      <w:r w:rsidRPr="008C1D54">
        <w:rPr>
          <w:rFonts w:cstheme="minorHAnsi"/>
          <w:color w:val="000000"/>
          <w:shd w:val="clear" w:color="auto" w:fill="FFFFFF"/>
        </w:rPr>
        <w:t>handed skiff with a trapeze.</w:t>
      </w:r>
    </w:p>
    <w:p w:rsidR="00910D7A" w:rsidRPr="008C1D54" w:rsidRDefault="00910D7A">
      <w:pPr>
        <w:rPr>
          <w:rFonts w:cstheme="minorHAnsi"/>
          <w:color w:val="000000"/>
          <w:shd w:val="clear" w:color="auto" w:fill="FFFFFF"/>
        </w:rPr>
      </w:pPr>
      <w:r w:rsidRPr="008C1D54">
        <w:rPr>
          <w:rFonts w:cstheme="minorHAnsi"/>
          <w:color w:val="000000"/>
          <w:shd w:val="clear" w:color="auto" w:fill="FFFFFF"/>
        </w:rPr>
        <w:t xml:space="preserve">More information on the 3.7 can be found at: </w:t>
      </w:r>
      <w:hyperlink r:id="rId5" w:history="1">
        <w:r w:rsidRPr="008C1D54">
          <w:rPr>
            <w:rStyle w:val="Hyperlink"/>
            <w:rFonts w:cstheme="minorHAnsi"/>
            <w:shd w:val="clear" w:color="auto" w:fill="FFFFFF"/>
          </w:rPr>
          <w:t>www.3-7class.org.nz</w:t>
        </w:r>
      </w:hyperlink>
    </w:p>
    <w:p w:rsidR="001179C6" w:rsidRPr="008C1D54" w:rsidRDefault="001179C6">
      <w:pPr>
        <w:rPr>
          <w:rFonts w:cstheme="minorHAnsi"/>
        </w:rPr>
      </w:pPr>
      <w:r w:rsidRPr="008C1D54">
        <w:rPr>
          <w:rFonts w:cstheme="minorHAnsi"/>
        </w:rPr>
        <w:t xml:space="preserve"> </w:t>
      </w:r>
    </w:p>
    <w:sectPr w:rsidR="001179C6" w:rsidRPr="008C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C6"/>
    <w:rsid w:val="00117580"/>
    <w:rsid w:val="001179C6"/>
    <w:rsid w:val="008C1D54"/>
    <w:rsid w:val="00910D7A"/>
    <w:rsid w:val="00A17C12"/>
    <w:rsid w:val="00A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A3ABE-46CE-460C-9A7A-1AD7FC68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64242749msonormal">
    <w:name w:val="yiv3664242749msonormal"/>
    <w:basedOn w:val="Normal"/>
    <w:rsid w:val="0011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17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-7class.org.nz" TargetMode="External"/><Relationship Id="rId4" Type="http://schemas.openxmlformats.org/officeDocument/2006/relationships/hyperlink" Target="mailto:derek@nz.northsai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 kennett</dc:creator>
  <cp:keywords/>
  <dc:description/>
  <cp:lastModifiedBy>liann kennett</cp:lastModifiedBy>
  <cp:revision>3</cp:revision>
  <cp:lastPrinted>2017-02-15T08:48:00Z</cp:lastPrinted>
  <dcterms:created xsi:type="dcterms:W3CDTF">2017-02-15T08:05:00Z</dcterms:created>
  <dcterms:modified xsi:type="dcterms:W3CDTF">2017-02-15T08:49:00Z</dcterms:modified>
</cp:coreProperties>
</file>