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84" w:rsidRDefault="00F27D84" w:rsidP="00F27D84">
      <w:r>
        <w:t>Yurt İçi Değişimi</w:t>
      </w:r>
    </w:p>
    <w:p w:rsidR="00F27D84" w:rsidRDefault="00F27D84" w:rsidP="00F27D84"/>
    <w:p w:rsidR="00F27D84" w:rsidRDefault="00D34313" w:rsidP="00F27D84">
      <w:r>
        <w:t>1.</w:t>
      </w:r>
      <w:r w:rsidR="00F27D84">
        <w:t xml:space="preserve"> Tanım</w:t>
      </w:r>
    </w:p>
    <w:p w:rsidR="00F27D84" w:rsidRDefault="00F27D84" w:rsidP="00F27D84"/>
    <w:p w:rsidR="00F27D84" w:rsidRDefault="00D34313" w:rsidP="00F27D84">
      <w:r>
        <w:t>1.1</w:t>
      </w:r>
      <w:r w:rsidR="00F27D84">
        <w:t xml:space="preserve"> Yurt İçi Değişimi (buradan itibaren ‘’YİD’’) tıp öğrencilerinin seçtikleri şehirde, seçtikleri proje veya bölümde değişim yapmalarına imkân sağlayan bir programdır. YİD, eski adlarıyla Yurt İçi Araştırma ve Yurt İçi Staj Değişimi (YİAD ve YİSD) programlarının bütününü kapsar.</w:t>
      </w:r>
    </w:p>
    <w:p w:rsidR="00F27D84" w:rsidRDefault="00F27D84" w:rsidP="00F27D84">
      <w:r>
        <w:t xml:space="preserve">1.2 YİD </w:t>
      </w:r>
      <w:proofErr w:type="spellStart"/>
      <w:r>
        <w:t>TurkMSIC’e</w:t>
      </w:r>
      <w:proofErr w:type="spellEnd"/>
      <w:r>
        <w:t xml:space="preserve"> üye bütün yerel birlik mensuplarına Türkiye’deki tüm tıp öğrencilerine işbu mevzuatta belirtilen seçim kriterleri haricinde bir ayrım gözetmeksizin, </w:t>
      </w:r>
      <w:proofErr w:type="gramStart"/>
      <w:r>
        <w:t>dahil</w:t>
      </w:r>
      <w:proofErr w:type="gramEnd"/>
      <w:r>
        <w:t xml:space="preserve"> olan her yerelin sağlayabileceği en yüksek akademik, sosyal ve lojistik standartlar içinde değişim imkânı sağlar.</w:t>
      </w:r>
    </w:p>
    <w:p w:rsidR="00F27D84" w:rsidRDefault="00F27D84" w:rsidP="00F27D84">
      <w:r>
        <w:t xml:space="preserve">1.3 </w:t>
      </w:r>
      <w:proofErr w:type="spellStart"/>
      <w:r>
        <w:t>YİD’in</w:t>
      </w:r>
      <w:proofErr w:type="spellEnd"/>
      <w:r>
        <w:t xml:space="preserve"> misyonu ülkemiz öğrencilerinin tıbbi araştırma ve klinik tıp alanlarında deneyim edinmek ve ülkemizin mümkün olan her yerinde tıbbi uygulamalara şahit ve </w:t>
      </w:r>
      <w:proofErr w:type="gramStart"/>
      <w:r>
        <w:t>dahil</w:t>
      </w:r>
      <w:proofErr w:type="gramEnd"/>
      <w:r>
        <w:t xml:space="preserve"> olmak suretiyle; akademik, tıbbi ve sosyal anlamda daha yetkin hekimler olmalarına katkı sağlamaktır.</w:t>
      </w:r>
    </w:p>
    <w:p w:rsidR="00F27D84" w:rsidRDefault="00F27D84" w:rsidP="00F27D84">
      <w:r>
        <w:t xml:space="preserve">1.4 </w:t>
      </w:r>
      <w:proofErr w:type="spellStart"/>
      <w:r>
        <w:t>YİD’e</w:t>
      </w:r>
      <w:proofErr w:type="spellEnd"/>
      <w:r>
        <w:t xml:space="preserve"> üyelik statüsü gözetmeksizin Türk Tıp Öğrencileri Birliği’ne üye tüm yerel birlikler katılabilir. SCOPE ve </w:t>
      </w:r>
      <w:proofErr w:type="spellStart"/>
      <w:r>
        <w:t>SCORE’nin</w:t>
      </w:r>
      <w:proofErr w:type="spellEnd"/>
      <w:r>
        <w:t xml:space="preserve"> aktiflik şartları, YİD </w:t>
      </w:r>
      <w:proofErr w:type="gramStart"/>
      <w:r>
        <w:t>dahilinde</w:t>
      </w:r>
      <w:proofErr w:type="gramEnd"/>
      <w:r>
        <w:t xml:space="preserve"> ilgili kolun kontratlarını bağlayıcıdır. YİD ile ilgili tüm uyumsuzluk ve usulsüzlükler SCORE İç Tüzüğü 6.3.1. maddesi ve SCOPE İç Tüzüğü 2.5.1.1 maddesi </w:t>
      </w:r>
      <w:proofErr w:type="gramStart"/>
      <w:r>
        <w:t>dahilinde</w:t>
      </w:r>
      <w:proofErr w:type="gramEnd"/>
      <w:r>
        <w:t xml:space="preserve"> suçtur.</w:t>
      </w:r>
    </w:p>
    <w:p w:rsidR="00F27D84" w:rsidRDefault="00F27D84" w:rsidP="00F27D84">
      <w:r>
        <w:t xml:space="preserve">1.5 </w:t>
      </w:r>
      <w:proofErr w:type="spellStart"/>
      <w:r>
        <w:t>YİD’in</w:t>
      </w:r>
      <w:proofErr w:type="spellEnd"/>
      <w:r>
        <w:t xml:space="preserve"> yürüyüşünden yerel düzeyde ilgili kolların iç tüzüklerinde de belirtildiği üzere LORE ve </w:t>
      </w:r>
      <w:proofErr w:type="spellStart"/>
      <w:r>
        <w:t>LEO’lar</w:t>
      </w:r>
      <w:proofErr w:type="spellEnd"/>
      <w:r>
        <w:t xml:space="preserve"> sorumludur.</w:t>
      </w:r>
    </w:p>
    <w:p w:rsidR="00F27D84" w:rsidRDefault="00F27D84" w:rsidP="00F27D84"/>
    <w:p w:rsidR="00F27D84" w:rsidRDefault="00F27D84" w:rsidP="00F27D84">
      <w:r>
        <w:t>2</w:t>
      </w:r>
      <w:r w:rsidR="00D34313">
        <w:t>.</w:t>
      </w:r>
      <w:r>
        <w:t xml:space="preserve"> Kontenjan Toplama Süreci</w:t>
      </w:r>
    </w:p>
    <w:p w:rsidR="00F27D84" w:rsidRDefault="00F27D84" w:rsidP="00F27D84"/>
    <w:p w:rsidR="00F27D84" w:rsidRDefault="00F27D84" w:rsidP="00F27D84">
      <w:r>
        <w:t>2.1 YİD tercihleri başlamadan önce Staj Değişimi ve Araştırma Değişimi Ulusal Takımları’nın belirledikleri zamanlarda YİD için her iki koldan görevlendirilen sorumlular yerel birliklerden kontenjan toplarlar. YİD için Değişim Ulusalı tarafından yerellere duyurulan son tarihten sonra kontenjan eklenmez.</w:t>
      </w:r>
    </w:p>
    <w:p w:rsidR="00F27D84" w:rsidRDefault="00F27D84" w:rsidP="00F27D84">
      <w:r>
        <w:t xml:space="preserve">2.2 Yerellerin, YİD kontenjanları ile beraber eğer varsa bir önceki değişim döneminde </w:t>
      </w:r>
      <w:proofErr w:type="spellStart"/>
      <w:r>
        <w:t>CP’lik</w:t>
      </w:r>
      <w:proofErr w:type="spellEnd"/>
      <w:r>
        <w:t xml:space="preserve"> yapmış olan gönüllülerinin listelerini de iletmesi gerekir. İki süreç aynı son tarihe tabiidir.</w:t>
      </w:r>
    </w:p>
    <w:p w:rsidR="00F27D84" w:rsidRDefault="00F27D84" w:rsidP="00F27D84">
      <w:r>
        <w:t xml:space="preserve">2.3 </w:t>
      </w:r>
      <w:proofErr w:type="spellStart"/>
      <w:r>
        <w:t>YİD’den</w:t>
      </w:r>
      <w:proofErr w:type="spellEnd"/>
      <w:r>
        <w:t xml:space="preserve"> ö</w:t>
      </w:r>
      <w:r w:rsidR="00D34313">
        <w:t xml:space="preserve">ğrenci kabul etmeyen yereller </w:t>
      </w:r>
      <w:proofErr w:type="gramStart"/>
      <w:r>
        <w:t>3.1</w:t>
      </w:r>
      <w:proofErr w:type="gramEnd"/>
      <w:r>
        <w:t>.’e tabiidir.</w:t>
      </w:r>
    </w:p>
    <w:p w:rsidR="00F27D84" w:rsidRDefault="00F27D84" w:rsidP="00F27D84"/>
    <w:p w:rsidR="00F27D84" w:rsidRDefault="00F27D84" w:rsidP="00F27D84">
      <w:r>
        <w:t>3</w:t>
      </w:r>
      <w:r w:rsidR="00D34313">
        <w:t>.</w:t>
      </w:r>
      <w:r>
        <w:t xml:space="preserve"> Tercih ve Puanlama Süreci</w:t>
      </w:r>
    </w:p>
    <w:p w:rsidR="00F27D84" w:rsidRDefault="00F27D84" w:rsidP="00F27D84"/>
    <w:p w:rsidR="00F27D84" w:rsidRDefault="00F27D84" w:rsidP="00F27D84">
      <w:r>
        <w:lastRenderedPageBreak/>
        <w:t>3.1 YİD tercihleri Değişim Ulusalı’nın belirlediği tarihlerde başlar. 1. Tercih Turu’na, YİD kontenjanı açan yereller katılabilir.</w:t>
      </w:r>
    </w:p>
    <w:p w:rsidR="00F27D84" w:rsidRDefault="00F27D84" w:rsidP="00F27D84">
      <w:r>
        <w:t xml:space="preserve">3.2 Yerel birliklerin </w:t>
      </w:r>
      <w:proofErr w:type="spellStart"/>
      <w:r>
        <w:t>YİD’e</w:t>
      </w:r>
      <w:proofErr w:type="spellEnd"/>
      <w:r>
        <w:t xml:space="preserve"> gönderecekleri maksimum öğrenci sayısı, yerel birlikten gelen başvuru sayısının yarısıdır. Seçim ise tamamen puanlama </w:t>
      </w:r>
      <w:proofErr w:type="gramStart"/>
      <w:r>
        <w:t>kriterleri</w:t>
      </w:r>
      <w:proofErr w:type="gramEnd"/>
      <w:r>
        <w:t xml:space="preserve"> üzerinden yapılır.</w:t>
      </w:r>
    </w:p>
    <w:p w:rsidR="00F27D84" w:rsidRDefault="00F27D84" w:rsidP="00F27D84">
      <w:r>
        <w:t>3.3 YİD başvuruları Değişim Ulusalı tarafından belirlenen mecralar üzerinden toplanır.</w:t>
      </w:r>
    </w:p>
    <w:p w:rsidR="00F27D84" w:rsidRDefault="00F27D84" w:rsidP="00F27D84">
      <w:r>
        <w:t>3.4 Tercih sonucunda yerleşmesine karşın parasını yatırmayarak değişimini iptal eden öğrenciler, bir sonraki tercih turuna katılamazlar.</w:t>
      </w:r>
    </w:p>
    <w:p w:rsidR="00F27D84" w:rsidRDefault="00F27D84" w:rsidP="00F27D84">
      <w:r>
        <w:t>3.4.</w:t>
      </w:r>
      <w:proofErr w:type="gramStart"/>
      <w:r>
        <w:t>1  Parasını</w:t>
      </w:r>
      <w:proofErr w:type="gramEnd"/>
      <w:r>
        <w:t xml:space="preserve"> yatırdıktan sonra değişimini iptal eden öğrenciler, o sene </w:t>
      </w:r>
      <w:proofErr w:type="spellStart"/>
      <w:r>
        <w:t>YİD’de</w:t>
      </w:r>
      <w:proofErr w:type="spellEnd"/>
      <w:r>
        <w:t xml:space="preserve"> tercih yapamazlar.</w:t>
      </w:r>
    </w:p>
    <w:p w:rsidR="00F27D84" w:rsidRDefault="00F27D84" w:rsidP="00F27D84"/>
    <w:p w:rsidR="00F27D84" w:rsidRDefault="00F27D84" w:rsidP="00F27D84"/>
    <w:p w:rsidR="00F27D84" w:rsidRDefault="00F27D84" w:rsidP="00F27D84"/>
    <w:p w:rsidR="00F27D84" w:rsidRDefault="00F27D84" w:rsidP="00F27D84">
      <w:r>
        <w:t>4 Puanlama Kriterleri</w:t>
      </w:r>
    </w:p>
    <w:p w:rsidR="00F27D84" w:rsidRDefault="00F27D84" w:rsidP="00F27D84"/>
    <w:p w:rsidR="00F27D84" w:rsidRDefault="00D34313" w:rsidP="00F27D84">
      <w:r>
        <w:t xml:space="preserve">4.1 </w:t>
      </w:r>
      <w:proofErr w:type="spellStart"/>
      <w:r w:rsidR="00F27D84">
        <w:t>YİD’in</w:t>
      </w:r>
      <w:proofErr w:type="spellEnd"/>
      <w:r w:rsidR="00F27D84">
        <w:t xml:space="preserve"> puanlama </w:t>
      </w:r>
      <w:proofErr w:type="gramStart"/>
      <w:r w:rsidR="00F27D84">
        <w:t>kriterleri</w:t>
      </w:r>
      <w:proofErr w:type="gramEnd"/>
      <w:r w:rsidR="00F27D84">
        <w:t xml:space="preserve"> aşağıda belirtilmiştir:</w:t>
      </w:r>
    </w:p>
    <w:p w:rsidR="00F27D84" w:rsidRDefault="00F27D84" w:rsidP="00F27D84">
      <w:proofErr w:type="gramStart"/>
      <w:r>
        <w:t>a</w:t>
      </w:r>
      <w:proofErr w:type="gramEnd"/>
      <w:r>
        <w:t xml:space="preserve">. Ulusal Etkinliklere Katılım: Öğrenci, değişimi gerçekleştirdiği dönem boyunca katıldığı her </w:t>
      </w:r>
      <w:proofErr w:type="spellStart"/>
      <w:r>
        <w:t>TurkMSIC</w:t>
      </w:r>
      <w:proofErr w:type="spellEnd"/>
      <w:r>
        <w:t xml:space="preserve"> ulusal etkinliği için 2 puan alacaktır.</w:t>
      </w:r>
    </w:p>
    <w:p w:rsidR="00F27D84" w:rsidRDefault="00F27D84" w:rsidP="00F27D84">
      <w:proofErr w:type="gramStart"/>
      <w:r>
        <w:t>b</w:t>
      </w:r>
      <w:proofErr w:type="gramEnd"/>
      <w:r>
        <w:t>. Dönem Sonu Ortalaması: Öğrenci, değişimi gerçekleştirdiği dönem sonu ortalamasına</w:t>
      </w:r>
    </w:p>
    <w:p w:rsidR="00F27D84" w:rsidRDefault="00F27D84" w:rsidP="00F27D84">
      <w:proofErr w:type="gramStart"/>
      <w:r>
        <w:t>göre</w:t>
      </w:r>
      <w:proofErr w:type="gramEnd"/>
      <w:r>
        <w:t>;</w:t>
      </w:r>
    </w:p>
    <w:p w:rsidR="00F27D84" w:rsidRDefault="00F27D84" w:rsidP="00F27D84">
      <w:r>
        <w:t>I. 60’ın altında ise 4 puan</w:t>
      </w:r>
    </w:p>
    <w:p w:rsidR="00F27D84" w:rsidRDefault="00F27D84" w:rsidP="00F27D84">
      <w:r>
        <w:t>II. 60-70 arasında ise 6 puan</w:t>
      </w:r>
    </w:p>
    <w:p w:rsidR="00F27D84" w:rsidRDefault="00F27D84" w:rsidP="00F27D84">
      <w:r>
        <w:t>III. 70-80 arasında ise 8 puan</w:t>
      </w:r>
    </w:p>
    <w:p w:rsidR="00F27D84" w:rsidRDefault="00F27D84" w:rsidP="00F27D84">
      <w:r>
        <w:t>IV. 80-90 arasında ise 10 puan</w:t>
      </w:r>
    </w:p>
    <w:p w:rsidR="00F27D84" w:rsidRDefault="00F27D84" w:rsidP="00F27D84">
      <w:r>
        <w:t>V. 90-100 arasında ise 12 puan</w:t>
      </w:r>
    </w:p>
    <w:p w:rsidR="00F27D84" w:rsidRDefault="00F27D84" w:rsidP="00F27D84">
      <w:proofErr w:type="gramStart"/>
      <w:r>
        <w:t>alacaktır</w:t>
      </w:r>
      <w:proofErr w:type="gramEnd"/>
      <w:r>
        <w:t xml:space="preserve">. Bu puanı okul tarafından imza ve kaşelenmiş bir </w:t>
      </w:r>
      <w:proofErr w:type="spellStart"/>
      <w:r>
        <w:t>transkript</w:t>
      </w:r>
      <w:proofErr w:type="spellEnd"/>
      <w:r>
        <w:t xml:space="preserve"> ile beyan etmek</w:t>
      </w:r>
    </w:p>
    <w:p w:rsidR="00F27D84" w:rsidRDefault="00F27D84" w:rsidP="00F27D84">
      <w:proofErr w:type="gramStart"/>
      <w:r>
        <w:t>başvuran</w:t>
      </w:r>
      <w:proofErr w:type="gramEnd"/>
      <w:r>
        <w:t xml:space="preserve"> öğrencinin mesuliyetidir. Eğer öğrenci birinci sınıf ise </w:t>
      </w:r>
      <w:proofErr w:type="gramStart"/>
      <w:r>
        <w:t>(</w:t>
      </w:r>
      <w:proofErr w:type="spellStart"/>
      <w:proofErr w:type="gramEnd"/>
      <w:r>
        <w:t>transkript</w:t>
      </w:r>
      <w:proofErr w:type="spellEnd"/>
      <w:r>
        <w:t xml:space="preserve"> alamayacağı</w:t>
      </w:r>
    </w:p>
    <w:p w:rsidR="00F27D84" w:rsidRDefault="00F27D84" w:rsidP="00F27D84">
      <w:r>
        <w:t>için) 8 puan alır.</w:t>
      </w:r>
    </w:p>
    <w:p w:rsidR="00F27D84" w:rsidRDefault="00F27D84" w:rsidP="00F27D84">
      <w:proofErr w:type="gramStart"/>
      <w:r>
        <w:t>c</w:t>
      </w:r>
      <w:proofErr w:type="gramEnd"/>
      <w:r>
        <w:t xml:space="preserve">. </w:t>
      </w:r>
      <w:proofErr w:type="spellStart"/>
      <w:r>
        <w:t>Contact</w:t>
      </w:r>
      <w:proofErr w:type="spellEnd"/>
      <w:r>
        <w:t xml:space="preserve"> </w:t>
      </w:r>
      <w:proofErr w:type="spellStart"/>
      <w:r>
        <w:t>Person</w:t>
      </w:r>
      <w:proofErr w:type="spellEnd"/>
      <w:r>
        <w:t xml:space="preserve"> Deneyimi: Öğrenci, değişimini gerçekleştirdiği dönemden önceki dönemde</w:t>
      </w:r>
    </w:p>
    <w:p w:rsidR="00F27D84" w:rsidRDefault="00F27D84" w:rsidP="00F27D84">
      <w:r>
        <w:lastRenderedPageBreak/>
        <w:t>“</w:t>
      </w:r>
      <w:proofErr w:type="spellStart"/>
      <w:r>
        <w:t>contact</w:t>
      </w:r>
      <w:proofErr w:type="spellEnd"/>
      <w:r>
        <w:t xml:space="preserve"> </w:t>
      </w:r>
      <w:proofErr w:type="spellStart"/>
      <w:r>
        <w:t>person</w:t>
      </w:r>
      <w:proofErr w:type="spellEnd"/>
      <w:r>
        <w:t>” olarak ulusal takımlara bildirildiyse 3 puan alacaktır. Bunun beyanını</w:t>
      </w:r>
    </w:p>
    <w:p w:rsidR="00F27D84" w:rsidRDefault="00F27D84" w:rsidP="00F27D84">
      <w:proofErr w:type="gramStart"/>
      <w:r>
        <w:t>yapmak</w:t>
      </w:r>
      <w:proofErr w:type="gramEnd"/>
      <w:r>
        <w:t xml:space="preserve"> yerel birliklere aittir. Değişim Ulusalı kontenjan istemi ile aynı anda geçen değişim</w:t>
      </w:r>
    </w:p>
    <w:p w:rsidR="00F27D84" w:rsidRDefault="00F27D84" w:rsidP="00F27D84">
      <w:proofErr w:type="gramStart"/>
      <w:r>
        <w:t>dönemi</w:t>
      </w:r>
      <w:proofErr w:type="gramEnd"/>
      <w:r>
        <w:t xml:space="preserve"> CP olmuş öğrencilerin ismini de ister. CP beyanatı yapmayan yerel birlikler ve CP</w:t>
      </w:r>
    </w:p>
    <w:p w:rsidR="00F27D84" w:rsidRDefault="00F27D84" w:rsidP="00F27D84">
      <w:proofErr w:type="gramStart"/>
      <w:r>
        <w:t>olduğunu</w:t>
      </w:r>
      <w:proofErr w:type="gramEnd"/>
      <w:r>
        <w:t xml:space="preserve"> başvuru sırasında beyan etmeyen öğrenciler bu puandan mahrumdurlar.</w:t>
      </w:r>
    </w:p>
    <w:p w:rsidR="00F27D84" w:rsidRDefault="00F27D84" w:rsidP="00F27D84">
      <w:proofErr w:type="gramStart"/>
      <w:r>
        <w:t>d</w:t>
      </w:r>
      <w:proofErr w:type="gramEnd"/>
      <w:r>
        <w:t>. Daha önce yaptığı değişimler: Öğrenci daha önce değişime katılmadıysa 6 puan, yurt dışı</w:t>
      </w:r>
    </w:p>
    <w:p w:rsidR="00F27D84" w:rsidRDefault="00F27D84" w:rsidP="00F27D84">
      <w:proofErr w:type="gramStart"/>
      <w:r>
        <w:t>değişime</w:t>
      </w:r>
      <w:proofErr w:type="gramEnd"/>
      <w:r>
        <w:t xml:space="preserve"> katıldıysa 3 puan, yurt içi değişime katıldıysa 3 puan alır. Daha önce hem yurt içi</w:t>
      </w:r>
    </w:p>
    <w:p w:rsidR="00F27D84" w:rsidRDefault="00F27D84" w:rsidP="00F27D84">
      <w:proofErr w:type="gramStart"/>
      <w:r>
        <w:t>hem</w:t>
      </w:r>
      <w:proofErr w:type="gramEnd"/>
      <w:r>
        <w:t xml:space="preserve"> yurt dışı değişim yapmış olan öğrencilere puan verilmez.</w:t>
      </w:r>
    </w:p>
    <w:p w:rsidR="00F27D84" w:rsidRDefault="00F27D84" w:rsidP="00F27D84">
      <w:proofErr w:type="gramStart"/>
      <w:r>
        <w:t>e</w:t>
      </w:r>
      <w:proofErr w:type="gramEnd"/>
      <w:r>
        <w:t>. Dönemine göre:</w:t>
      </w:r>
    </w:p>
    <w:p w:rsidR="00F27D84" w:rsidRDefault="00F27D84" w:rsidP="00F27D84">
      <w:r>
        <w:t xml:space="preserve">I. Dönem 6 öğrencisi </w:t>
      </w:r>
      <w:proofErr w:type="gramStart"/>
      <w:r>
        <w:t>1.8</w:t>
      </w:r>
      <w:proofErr w:type="gramEnd"/>
      <w:r>
        <w:t xml:space="preserve"> puan</w:t>
      </w:r>
    </w:p>
    <w:p w:rsidR="00F27D84" w:rsidRDefault="00F27D84" w:rsidP="00F27D84">
      <w:r>
        <w:t xml:space="preserve">II. Dönem 5 öğrencisi </w:t>
      </w:r>
      <w:proofErr w:type="gramStart"/>
      <w:r>
        <w:t>1.5</w:t>
      </w:r>
      <w:proofErr w:type="gramEnd"/>
      <w:r>
        <w:t xml:space="preserve"> puan</w:t>
      </w:r>
    </w:p>
    <w:p w:rsidR="00F27D84" w:rsidRDefault="00F27D84" w:rsidP="00F27D84">
      <w:r>
        <w:t xml:space="preserve">III. Dönem 4 öğrencisi </w:t>
      </w:r>
      <w:proofErr w:type="gramStart"/>
      <w:r>
        <w:t>1.2</w:t>
      </w:r>
      <w:proofErr w:type="gramEnd"/>
      <w:r>
        <w:t xml:space="preserve"> puan</w:t>
      </w:r>
    </w:p>
    <w:p w:rsidR="00F27D84" w:rsidRDefault="00F27D84" w:rsidP="00F27D84">
      <w:r>
        <w:t xml:space="preserve">IV. Dönem 3 öğrencisi </w:t>
      </w:r>
      <w:proofErr w:type="gramStart"/>
      <w:r>
        <w:t>0.9</w:t>
      </w:r>
      <w:proofErr w:type="gramEnd"/>
      <w:r>
        <w:t xml:space="preserve"> puan</w:t>
      </w:r>
    </w:p>
    <w:p w:rsidR="00F27D84" w:rsidRDefault="00F27D84" w:rsidP="00F27D84">
      <w:r>
        <w:t xml:space="preserve">V. Dönem 2 öğrencisi </w:t>
      </w:r>
      <w:proofErr w:type="gramStart"/>
      <w:r>
        <w:t>0.6</w:t>
      </w:r>
      <w:proofErr w:type="gramEnd"/>
      <w:r>
        <w:t xml:space="preserve"> puan</w:t>
      </w:r>
    </w:p>
    <w:p w:rsidR="00F27D84" w:rsidRDefault="00F27D84" w:rsidP="00F27D84">
      <w:r>
        <w:t xml:space="preserve">VI. Dönem 1 öğrencisi </w:t>
      </w:r>
      <w:proofErr w:type="gramStart"/>
      <w:r>
        <w:t>0.3</w:t>
      </w:r>
      <w:proofErr w:type="gramEnd"/>
      <w:r>
        <w:t xml:space="preserve"> puan</w:t>
      </w:r>
    </w:p>
    <w:p w:rsidR="00F27D84" w:rsidRDefault="00F27D84" w:rsidP="00F27D84">
      <w:proofErr w:type="gramStart"/>
      <w:r>
        <w:t>f</w:t>
      </w:r>
      <w:proofErr w:type="gramEnd"/>
      <w:r>
        <w:t xml:space="preserve">. </w:t>
      </w:r>
      <w:proofErr w:type="spellStart"/>
      <w:r>
        <w:t>TurkMSIC</w:t>
      </w:r>
      <w:proofErr w:type="spellEnd"/>
      <w:r>
        <w:t xml:space="preserve"> içi görevine göre:</w:t>
      </w:r>
    </w:p>
    <w:p w:rsidR="00F27D84" w:rsidRDefault="00F27D84" w:rsidP="00F27D84">
      <w:r>
        <w:t xml:space="preserve">I. SCORE ya da </w:t>
      </w:r>
      <w:proofErr w:type="spellStart"/>
      <w:r>
        <w:t>SCOPE’nin</w:t>
      </w:r>
      <w:proofErr w:type="spellEnd"/>
      <w:r>
        <w:t xml:space="preserve"> ulusal ya da yerel yapılandırmasında görev alıyorsa </w:t>
      </w:r>
      <w:proofErr w:type="gramStart"/>
      <w:r>
        <w:t>0.6</w:t>
      </w:r>
      <w:proofErr w:type="gramEnd"/>
      <w:r>
        <w:t xml:space="preserve"> puan alacaktır.</w:t>
      </w:r>
    </w:p>
    <w:p w:rsidR="00F27D84" w:rsidRDefault="00F27D84" w:rsidP="00F27D84">
      <w:r>
        <w:t xml:space="preserve">II. </w:t>
      </w:r>
      <w:proofErr w:type="spellStart"/>
      <w:r>
        <w:t>TurkMSIC’in</w:t>
      </w:r>
      <w:proofErr w:type="spellEnd"/>
      <w:r>
        <w:t xml:space="preserve"> değişim dışı ulusal ya da yerel yapılandırılmasında görev alıyorsa </w:t>
      </w:r>
      <w:proofErr w:type="gramStart"/>
      <w:r>
        <w:t>0.4</w:t>
      </w:r>
      <w:proofErr w:type="gramEnd"/>
      <w:r>
        <w:t xml:space="preserve"> puan alacaktır.</w:t>
      </w:r>
    </w:p>
    <w:p w:rsidR="00F27D84" w:rsidRDefault="00F27D84" w:rsidP="00F27D84">
      <w:proofErr w:type="gramStart"/>
      <w:r>
        <w:t>g.</w:t>
      </w:r>
      <w:proofErr w:type="gramEnd"/>
      <w:r>
        <w:t xml:space="preserve"> Öğrenci o yıl gerçekleşen değişim sınavında gözetmenlik yaptıysa YİD tercihinde 2 puan alır.</w:t>
      </w:r>
    </w:p>
    <w:p w:rsidR="00F27D84" w:rsidRDefault="00F27D84" w:rsidP="00F27D84">
      <w:proofErr w:type="gramStart"/>
      <w:r>
        <w:t>h</w:t>
      </w:r>
      <w:proofErr w:type="gramEnd"/>
      <w:r>
        <w:t xml:space="preserve">. Ulusal Etkinliklerde Organizasyon Komitesinde Yer Almak: Öğrenci, değişimi gerçekleştirdiği dönem boyunca Organizasyon Komitesinde görev aldığı her </w:t>
      </w:r>
      <w:proofErr w:type="spellStart"/>
      <w:r>
        <w:t>TurkMSIC</w:t>
      </w:r>
      <w:proofErr w:type="spellEnd"/>
      <w:r>
        <w:t xml:space="preserve"> ulusal etkinliği için 1 puan alacaktır.</w:t>
      </w:r>
    </w:p>
    <w:p w:rsidR="00F27D84" w:rsidRDefault="00F27D84" w:rsidP="00F27D84">
      <w:proofErr w:type="gramStart"/>
      <w:r>
        <w:t>ı</w:t>
      </w:r>
      <w:proofErr w:type="gramEnd"/>
      <w:r>
        <w:t>. Konaklamalı kontenjan açan yerel birliğin öğrencileri: Yerel birlik konaklamalı kontenjan açarsa o yerel birliğin öğrencileri 1 puan alır.</w:t>
      </w:r>
    </w:p>
    <w:p w:rsidR="00F27D84" w:rsidRDefault="00F27D84" w:rsidP="00F27D84">
      <w:proofErr w:type="gramStart"/>
      <w:r>
        <w:t>j</w:t>
      </w:r>
      <w:proofErr w:type="gramEnd"/>
      <w:r>
        <w:t>. Gerçekleştirilmiş son Değişim Sınavına katılım gösteren öğrenciler 1 puan alır.</w:t>
      </w:r>
    </w:p>
    <w:p w:rsidR="00F27D84" w:rsidRDefault="00F27D84" w:rsidP="00F27D84"/>
    <w:p w:rsidR="00F27D84" w:rsidRDefault="00F27D84" w:rsidP="00F27D84">
      <w:r>
        <w:t>5. Mali Süreç</w:t>
      </w:r>
    </w:p>
    <w:p w:rsidR="00F27D84" w:rsidRDefault="00F27D84" w:rsidP="00F27D84"/>
    <w:p w:rsidR="00F27D84" w:rsidRDefault="00F27D84" w:rsidP="00F27D84">
      <w:r>
        <w:lastRenderedPageBreak/>
        <w:t xml:space="preserve">5.1 Değişim ücretleri Ulusal Araştırma Değişimi </w:t>
      </w:r>
      <w:proofErr w:type="gramStart"/>
      <w:r>
        <w:t>ve  Ulusal</w:t>
      </w:r>
      <w:proofErr w:type="gramEnd"/>
      <w:r>
        <w:t xml:space="preserve"> Staj Değişimi Takımları tarafından belirlenir.</w:t>
      </w:r>
    </w:p>
    <w:p w:rsidR="00F27D84" w:rsidRDefault="00F27D84" w:rsidP="00F27D84">
      <w:r>
        <w:t xml:space="preserve">5.2 Öğrenciler değişime hak kazandıklarını öğrendikten sonra 7 gün içerisinde değişim ücretini başvuru sonucu ile beraber belirtilecek –gidecekleri yerel birliğe ait- banka hesabına, belirtilen formata uygun şekilde yatırmazlarsa </w:t>
      </w:r>
      <w:r w:rsidR="00D34313">
        <w:t xml:space="preserve">değişim haklarını kaybeder ve </w:t>
      </w:r>
      <w:proofErr w:type="gramStart"/>
      <w:r>
        <w:t>3.4</w:t>
      </w:r>
      <w:proofErr w:type="gramEnd"/>
      <w:r>
        <w:t>.’e tabii olurlar.</w:t>
      </w:r>
    </w:p>
    <w:p w:rsidR="00F27D84" w:rsidRDefault="00F27D84" w:rsidP="00F27D84">
      <w:r>
        <w:t xml:space="preserve">5.3 YİD </w:t>
      </w:r>
      <w:proofErr w:type="spellStart"/>
      <w:r>
        <w:t>incoming’i</w:t>
      </w:r>
      <w:proofErr w:type="spellEnd"/>
      <w:r>
        <w:t xml:space="preserve"> alacak olan yerel birliklerin Mali Koordinatörleri kendilerine gelen ücretlerin </w:t>
      </w:r>
      <w:proofErr w:type="gramStart"/>
      <w:r>
        <w:t>dekontlarını</w:t>
      </w:r>
      <w:proofErr w:type="gramEnd"/>
      <w:r>
        <w:t xml:space="preserve">, tura ait ödeme </w:t>
      </w:r>
      <w:proofErr w:type="spellStart"/>
      <w:r>
        <w:t>deadline’ından</w:t>
      </w:r>
      <w:proofErr w:type="spellEnd"/>
      <w:r>
        <w:t xml:space="preserve"> (7 gün) sonra 2 gün içinde Ulusal Mali Koordinatör ile beraber çalışan Ulusal Kaynak Arama Takımı’na mail ile iletmekle yükümlüdürler. KAT bu </w:t>
      </w:r>
      <w:proofErr w:type="gramStart"/>
      <w:r>
        <w:t>dekontları</w:t>
      </w:r>
      <w:proofErr w:type="gramEnd"/>
      <w:r>
        <w:t xml:space="preserve"> kazanan kişilerin listesi ile çapraz olarak kontrol eder ve uyuşmazlıkları iptal için Değişim Ulusalı’na bildirir.</w:t>
      </w:r>
    </w:p>
    <w:p w:rsidR="00F27D84" w:rsidRDefault="00F27D84" w:rsidP="00F27D84">
      <w:r>
        <w:t>5.4 Değişim programına hak kazanmış bir öğrenci değişimini iptal etme hakkına sahiptir.</w:t>
      </w:r>
    </w:p>
    <w:p w:rsidR="00F27D84" w:rsidRDefault="00F27D84" w:rsidP="00F27D84">
      <w:r>
        <w:t>Değişimini iptal eden öğrencinin para iadesi miktarı aşağıdaki şekilde belirlenir:</w:t>
      </w:r>
    </w:p>
    <w:p w:rsidR="00F27D84" w:rsidRDefault="00F27D84" w:rsidP="00F27D84">
      <w:proofErr w:type="gramStart"/>
      <w:r>
        <w:t>a</w:t>
      </w:r>
      <w:proofErr w:type="gramEnd"/>
      <w:r>
        <w:t>. Değişimin başlamasına 75 günden fazla varsa: sadece 45 TL kesinti yapılır.</w:t>
      </w:r>
    </w:p>
    <w:p w:rsidR="00F27D84" w:rsidRDefault="00F27D84" w:rsidP="00F27D84">
      <w:proofErr w:type="gramStart"/>
      <w:r>
        <w:t>b</w:t>
      </w:r>
      <w:proofErr w:type="gramEnd"/>
      <w:r>
        <w:t>. Değişimin başlamasına 60-75 gün arası süre varsa: yatırılan paranın yarısı kesilir.</w:t>
      </w:r>
    </w:p>
    <w:p w:rsidR="00F27D84" w:rsidRDefault="00F27D84" w:rsidP="00F27D84">
      <w:proofErr w:type="gramStart"/>
      <w:r>
        <w:t>c</w:t>
      </w:r>
      <w:proofErr w:type="gramEnd"/>
      <w:r>
        <w:t>. Değişimin başlamasına 60 günden az varsa para iadesi yapılmaz.</w:t>
      </w:r>
    </w:p>
    <w:p w:rsidR="00F27D84" w:rsidRDefault="00F27D84" w:rsidP="00F27D84">
      <w:r>
        <w:t>5.4.1 Değişimin i</w:t>
      </w:r>
      <w:r w:rsidR="00D34313">
        <w:t xml:space="preserve">ptal edilmesi halinde öğrenci </w:t>
      </w:r>
      <w:r>
        <w:t>3.4.1’e tabiidir.</w:t>
      </w:r>
    </w:p>
    <w:p w:rsidR="00F27D84" w:rsidRDefault="00F27D84" w:rsidP="00F27D84">
      <w:r>
        <w:t xml:space="preserve">5.4.2 Değişim iptali için öğrenciler YİD sorumlularına resmi mail yolu ile taleplerini iletmelidirler. Bu mailler arastirmadegisimitakimi@turkmsic.org ve stajdegisimitakimi@turkmsic.org adreslerine de </w:t>
      </w:r>
      <w:proofErr w:type="spellStart"/>
      <w:r>
        <w:t>CC’li</w:t>
      </w:r>
      <w:proofErr w:type="spellEnd"/>
      <w:r>
        <w:t xml:space="preserve"> olmalıdırlar. Bu şekilde yapılmayan talepler dikkate alınmayacaktır.</w:t>
      </w:r>
    </w:p>
    <w:p w:rsidR="00F27D84" w:rsidRDefault="00F27D84" w:rsidP="00F27D84"/>
    <w:p w:rsidR="00F27D84" w:rsidRDefault="00F27D84" w:rsidP="00F27D84">
      <w:r>
        <w:t>6. Değişim Süreci</w:t>
      </w:r>
    </w:p>
    <w:p w:rsidR="00F27D84" w:rsidRDefault="00F27D84" w:rsidP="00F27D84"/>
    <w:p w:rsidR="00F27D84" w:rsidRDefault="00F27D84" w:rsidP="00F27D84">
      <w:r>
        <w:t xml:space="preserve">6.1 YİD </w:t>
      </w:r>
      <w:proofErr w:type="gramStart"/>
      <w:r>
        <w:t>dahilindeki</w:t>
      </w:r>
      <w:proofErr w:type="gramEnd"/>
      <w:r>
        <w:t xml:space="preserve"> değişimler aşağıdaki şartlara tabiidir. Bu şartlar:</w:t>
      </w:r>
    </w:p>
    <w:p w:rsidR="00F27D84" w:rsidRDefault="00F27D84" w:rsidP="00F27D84">
      <w:proofErr w:type="gramStart"/>
      <w:r>
        <w:t>a</w:t>
      </w:r>
      <w:proofErr w:type="gramEnd"/>
      <w:r>
        <w:t>. Öğrenciye günde 1 öğün yemek veya eşleniği değerde cep harçlığı sağlanır.</w:t>
      </w:r>
    </w:p>
    <w:p w:rsidR="00F27D84" w:rsidRDefault="00F27D84" w:rsidP="00F27D84">
      <w:proofErr w:type="gramStart"/>
      <w:r>
        <w:t>b</w:t>
      </w:r>
      <w:proofErr w:type="gramEnd"/>
      <w:r>
        <w:t>. Eğer konaklamalı bir değişim söz konusu ise öğrenciye: Kendine ait çalışma alanı, kendine ait yatak, su ve elektrik tesisatı olan bir konaklama imkânı değişim ücreti dahilinde sağlanır.</w:t>
      </w:r>
    </w:p>
    <w:p w:rsidR="00F27D84" w:rsidRDefault="00F27D84" w:rsidP="00F27D84">
      <w:proofErr w:type="gramStart"/>
      <w:r>
        <w:t>c</w:t>
      </w:r>
      <w:proofErr w:type="gramEnd"/>
      <w:r>
        <w:t>. Öğrenci kabul eden yerel birlikler değişimin devam ettiği süre boyunca en az 1 adet CP</w:t>
      </w:r>
    </w:p>
    <w:p w:rsidR="00F27D84" w:rsidRDefault="00F27D84" w:rsidP="00F27D84">
      <w:proofErr w:type="gramStart"/>
      <w:r>
        <w:t>bulundurmalıdırlar</w:t>
      </w:r>
      <w:proofErr w:type="gramEnd"/>
      <w:r>
        <w:t>.</w:t>
      </w:r>
    </w:p>
    <w:p w:rsidR="00F27D84" w:rsidRDefault="00F27D84" w:rsidP="00F27D84">
      <w:proofErr w:type="gramStart"/>
      <w:r>
        <w:t>d</w:t>
      </w:r>
      <w:proofErr w:type="gramEnd"/>
      <w:r>
        <w:t xml:space="preserve">. </w:t>
      </w:r>
      <w:proofErr w:type="spellStart"/>
      <w:r>
        <w:t>YİD’in</w:t>
      </w:r>
      <w:proofErr w:type="spellEnd"/>
      <w:r>
        <w:t xml:space="preserve"> staj kontratları için öğrencilere klinik staj imkânı sağlanmalıdır.</w:t>
      </w:r>
    </w:p>
    <w:p w:rsidR="00F27D84" w:rsidRDefault="00F27D84" w:rsidP="00F27D84">
      <w:proofErr w:type="gramStart"/>
      <w:r>
        <w:t>e</w:t>
      </w:r>
      <w:proofErr w:type="gramEnd"/>
      <w:r>
        <w:t xml:space="preserve">. </w:t>
      </w:r>
      <w:proofErr w:type="spellStart"/>
      <w:r>
        <w:t>YİD’in</w:t>
      </w:r>
      <w:proofErr w:type="spellEnd"/>
      <w:r>
        <w:t xml:space="preserve"> araştırma kontratları için öğrencilere bir araştırma projesinde gözlemci/katılımcı</w:t>
      </w:r>
    </w:p>
    <w:p w:rsidR="00F27D84" w:rsidRDefault="00F27D84" w:rsidP="00F27D84">
      <w:proofErr w:type="gramStart"/>
      <w:r>
        <w:lastRenderedPageBreak/>
        <w:t>olarak</w:t>
      </w:r>
      <w:proofErr w:type="gramEnd"/>
      <w:r>
        <w:t xml:space="preserve"> bulunma veya bir tıbbi bilimsel </w:t>
      </w:r>
      <w:proofErr w:type="spellStart"/>
      <w:r>
        <w:t>laboratuvarda</w:t>
      </w:r>
      <w:proofErr w:type="spellEnd"/>
      <w:r>
        <w:t xml:space="preserve"> rotasyonda bulunma imkânı</w:t>
      </w:r>
    </w:p>
    <w:p w:rsidR="00F27D84" w:rsidRDefault="00F27D84" w:rsidP="00F27D84">
      <w:proofErr w:type="gramStart"/>
      <w:r>
        <w:t>sağlanmalıdır</w:t>
      </w:r>
      <w:proofErr w:type="gramEnd"/>
      <w:r>
        <w:t>.</w:t>
      </w:r>
    </w:p>
    <w:p w:rsidR="00F27D84" w:rsidRDefault="00F27D84" w:rsidP="00F27D84">
      <w:r>
        <w:t xml:space="preserve">6.2 Yereller görevlendirdikleri </w:t>
      </w:r>
      <w:proofErr w:type="spellStart"/>
      <w:r>
        <w:t>CP’lerin</w:t>
      </w:r>
      <w:proofErr w:type="spellEnd"/>
      <w:r>
        <w:t xml:space="preserve"> iletişim bilgilerini değişim başlamadan 1 ay önce YİD ve YİD SCOPE Koordinatörlerine iletmelidir. Değişiklik yapılması durumunda bu değişiklik yapıldığı anda bilgilendirme sağlanmalıdır.</w:t>
      </w:r>
    </w:p>
    <w:p w:rsidR="00F27D84" w:rsidRDefault="00F27D84" w:rsidP="00F27D84">
      <w:r>
        <w:t>6.3 YİD mevzuatına uymayan yerel birlikler için:</w:t>
      </w:r>
    </w:p>
    <w:p w:rsidR="00F27D84" w:rsidRDefault="00F27D84" w:rsidP="00F27D84">
      <w:proofErr w:type="gramStart"/>
      <w:r>
        <w:t>a</w:t>
      </w:r>
      <w:proofErr w:type="gramEnd"/>
      <w:r>
        <w:t>. İlgili Değişim Ulusalı ilgili yerel birlikten savunma ister.</w:t>
      </w:r>
    </w:p>
    <w:p w:rsidR="00F27D84" w:rsidRDefault="00F27D84" w:rsidP="00F27D84">
      <w:proofErr w:type="gramStart"/>
      <w:r>
        <w:t>b</w:t>
      </w:r>
      <w:proofErr w:type="gramEnd"/>
      <w:r>
        <w:t>. Savunma iletilmediği veya yeterli bulunmadığı takdirde ilgili ulusal takımın iç tüzüğündeki</w:t>
      </w:r>
    </w:p>
    <w:p w:rsidR="00F27D84" w:rsidRDefault="00F27D84" w:rsidP="00F27D84">
      <w:proofErr w:type="gramStart"/>
      <w:r>
        <w:t>gerekli</w:t>
      </w:r>
      <w:proofErr w:type="gramEnd"/>
      <w:r>
        <w:t xml:space="preserve"> yaptırımlar uygulanır.</w:t>
      </w:r>
    </w:p>
    <w:p w:rsidR="00F27D84" w:rsidRDefault="00F27D84" w:rsidP="00F27D84">
      <w:proofErr w:type="gramStart"/>
      <w:r>
        <w:t>c</w:t>
      </w:r>
      <w:proofErr w:type="gramEnd"/>
      <w:r>
        <w:t xml:space="preserve">. İlgili kolun yaptırımına ek olarak yerel birlik bir sonraki dönem için </w:t>
      </w:r>
      <w:proofErr w:type="spellStart"/>
      <w:r>
        <w:t>YİD’den</w:t>
      </w:r>
      <w:proofErr w:type="spellEnd"/>
      <w:r>
        <w:t xml:space="preserve"> men edilir ve</w:t>
      </w:r>
    </w:p>
    <w:p w:rsidR="00F27D84" w:rsidRDefault="00F27D84" w:rsidP="00F27D84">
      <w:proofErr w:type="spellStart"/>
      <w:r>
        <w:t>outgoing</w:t>
      </w:r>
      <w:proofErr w:type="spellEnd"/>
      <w:r>
        <w:t xml:space="preserve"> gönderemezler.</w:t>
      </w:r>
    </w:p>
    <w:p w:rsidR="003C5BB4" w:rsidRDefault="00D34313"/>
    <w:sectPr w:rsidR="003C5BB4" w:rsidSect="009A372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7D84"/>
    <w:rsid w:val="00006DE5"/>
    <w:rsid w:val="000D7221"/>
    <w:rsid w:val="00103F40"/>
    <w:rsid w:val="002331B5"/>
    <w:rsid w:val="003259C4"/>
    <w:rsid w:val="005032DD"/>
    <w:rsid w:val="00557EA2"/>
    <w:rsid w:val="00627469"/>
    <w:rsid w:val="006E5C9E"/>
    <w:rsid w:val="00702F6F"/>
    <w:rsid w:val="008F3597"/>
    <w:rsid w:val="00932BFA"/>
    <w:rsid w:val="009A372C"/>
    <w:rsid w:val="009C035B"/>
    <w:rsid w:val="00AD743E"/>
    <w:rsid w:val="00CD4988"/>
    <w:rsid w:val="00D335E0"/>
    <w:rsid w:val="00D34313"/>
    <w:rsid w:val="00DC4722"/>
    <w:rsid w:val="00DE7B3D"/>
    <w:rsid w:val="00EB1FEF"/>
    <w:rsid w:val="00EC6E7C"/>
    <w:rsid w:val="00F2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2C"/>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3896984">
      <w:bodyDiv w:val="1"/>
      <w:marLeft w:val="0"/>
      <w:marRight w:val="0"/>
      <w:marTop w:val="0"/>
      <w:marBottom w:val="0"/>
      <w:divBdr>
        <w:top w:val="none" w:sz="0" w:space="0" w:color="auto"/>
        <w:left w:val="none" w:sz="0" w:space="0" w:color="auto"/>
        <w:bottom w:val="none" w:sz="0" w:space="0" w:color="auto"/>
        <w:right w:val="none" w:sz="0" w:space="0" w:color="auto"/>
      </w:divBdr>
    </w:div>
    <w:div w:id="15729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1156</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Chetnix</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Berkay ÖZ</dc:creator>
  <cp:lastModifiedBy>Berkay ÖZ</cp:lastModifiedBy>
  <cp:revision>2</cp:revision>
  <dcterms:created xsi:type="dcterms:W3CDTF">2022-02-23T15:24:00Z</dcterms:created>
  <dcterms:modified xsi:type="dcterms:W3CDTF">2022-02-24T15:53:00Z</dcterms:modified>
</cp:coreProperties>
</file>