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6015229"/>
    <w:bookmarkEnd w:id="0"/>
    <w:p w:rsidR="000410B5" w:rsidRDefault="002345FB" w:rsidP="002345FB">
      <w:pPr>
        <w:jc w:val="both"/>
      </w:pPr>
      <w:r>
        <w:object w:dxaOrig="454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7.5pt;height:52.5pt" o:ole="">
            <v:imagedata r:id="rId9" o:title=""/>
          </v:shape>
          <o:OLEObject Type="Embed" ProgID="Word.Picture.8" ShapeID="_x0000_i1029" DrawAspect="Content" ObjectID="_1451154381" r:id="rId10"/>
        </w:object>
      </w:r>
    </w:p>
    <w:p w:rsidR="002345FB" w:rsidRPr="002345FB" w:rsidRDefault="002345FB" w:rsidP="002345FB">
      <w:pPr>
        <w:rPr>
          <w:rFonts w:ascii="Arial Narrow" w:hAnsi="Arial Narrow"/>
          <w:b/>
          <w:sz w:val="44"/>
          <w:szCs w:val="44"/>
          <w:lang w:val="en-US"/>
        </w:rPr>
      </w:pPr>
      <w:r w:rsidRPr="002345FB">
        <w:rPr>
          <w:rFonts w:ascii="Arial Narrow" w:hAnsi="Arial Narrow"/>
          <w:b/>
          <w:sz w:val="44"/>
          <w:szCs w:val="44"/>
          <w:lang w:val="en-US"/>
        </w:rPr>
        <w:t>B</w:t>
      </w:r>
      <w:r>
        <w:rPr>
          <w:rFonts w:ascii="Arial Narrow" w:hAnsi="Arial Narrow"/>
          <w:b/>
          <w:sz w:val="44"/>
          <w:szCs w:val="44"/>
          <w:lang w:val="en-US"/>
        </w:rPr>
        <w:t xml:space="preserve"> </w:t>
      </w:r>
      <w:r w:rsidRPr="002345FB">
        <w:rPr>
          <w:rFonts w:ascii="Arial Narrow" w:hAnsi="Arial Narrow"/>
          <w:b/>
          <w:sz w:val="44"/>
          <w:szCs w:val="44"/>
          <w:lang w:val="en-US"/>
        </w:rPr>
        <w:t>R</w:t>
      </w:r>
      <w:r>
        <w:rPr>
          <w:rFonts w:ascii="Arial Narrow" w:hAnsi="Arial Narrow"/>
          <w:b/>
          <w:sz w:val="44"/>
          <w:szCs w:val="44"/>
          <w:lang w:val="en-US"/>
        </w:rPr>
        <w:t xml:space="preserve"> </w:t>
      </w:r>
      <w:proofErr w:type="gramStart"/>
      <w:r w:rsidRPr="002345FB">
        <w:rPr>
          <w:rFonts w:ascii="Arial Narrow" w:hAnsi="Arial Narrow"/>
          <w:b/>
          <w:sz w:val="44"/>
          <w:szCs w:val="44"/>
          <w:lang w:val="en-US"/>
        </w:rPr>
        <w:t>A</w:t>
      </w:r>
      <w:proofErr w:type="gramEnd"/>
      <w:r>
        <w:rPr>
          <w:rFonts w:ascii="Arial Narrow" w:hAnsi="Arial Narrow"/>
          <w:b/>
          <w:sz w:val="44"/>
          <w:szCs w:val="44"/>
          <w:lang w:val="en-US"/>
        </w:rPr>
        <w:t xml:space="preserve"> </w:t>
      </w:r>
      <w:r w:rsidRPr="002345FB">
        <w:rPr>
          <w:rFonts w:ascii="Arial Narrow" w:hAnsi="Arial Narrow"/>
          <w:b/>
          <w:sz w:val="44"/>
          <w:szCs w:val="44"/>
          <w:lang w:val="en-US"/>
        </w:rPr>
        <w:t>I</w:t>
      </w:r>
      <w:r>
        <w:rPr>
          <w:rFonts w:ascii="Arial Narrow" w:hAnsi="Arial Narrow"/>
          <w:b/>
          <w:sz w:val="44"/>
          <w:szCs w:val="44"/>
          <w:lang w:val="en-US"/>
        </w:rPr>
        <w:t xml:space="preserve"> </w:t>
      </w:r>
      <w:r w:rsidRPr="002345FB">
        <w:rPr>
          <w:rFonts w:ascii="Arial Narrow" w:hAnsi="Arial Narrow"/>
          <w:b/>
          <w:sz w:val="44"/>
          <w:szCs w:val="44"/>
          <w:lang w:val="en-US"/>
        </w:rPr>
        <w:t>N</w:t>
      </w:r>
    </w:p>
    <w:p w:rsidR="002345FB" w:rsidRPr="002345FB" w:rsidRDefault="002345FB" w:rsidP="005325A7">
      <w:pPr>
        <w:spacing w:before="120"/>
        <w:rPr>
          <w:rFonts w:ascii="Arial Narrow" w:hAnsi="Arial Narrow"/>
          <w:b/>
          <w:sz w:val="32"/>
          <w:szCs w:val="32"/>
          <w:lang w:val="en-US"/>
        </w:rPr>
      </w:pPr>
      <w:r w:rsidRPr="002345FB">
        <w:rPr>
          <w:rFonts w:ascii="Arial Narrow" w:hAnsi="Arial Narrow"/>
          <w:b/>
          <w:sz w:val="32"/>
          <w:szCs w:val="32"/>
          <w:lang w:val="en-US"/>
        </w:rPr>
        <w:t xml:space="preserve">- </w:t>
      </w:r>
      <w:r w:rsidR="003A29EC">
        <w:rPr>
          <w:rFonts w:ascii="Arial Narrow" w:hAnsi="Arial Narrow"/>
          <w:b/>
          <w:sz w:val="32"/>
          <w:szCs w:val="32"/>
          <w:lang w:val="en-US"/>
        </w:rPr>
        <w:t xml:space="preserve">The </w:t>
      </w:r>
      <w:r w:rsidRPr="002345FB">
        <w:rPr>
          <w:rFonts w:ascii="Arial Narrow" w:hAnsi="Arial Narrow"/>
          <w:b/>
          <w:sz w:val="32"/>
          <w:szCs w:val="32"/>
          <w:lang w:val="en-US"/>
        </w:rPr>
        <w:t xml:space="preserve">Brandenburg Research Academy and International Network </w:t>
      </w:r>
      <w:r>
        <w:rPr>
          <w:rFonts w:ascii="Arial Narrow" w:hAnsi="Arial Narrow"/>
          <w:b/>
          <w:sz w:val="32"/>
          <w:szCs w:val="32"/>
          <w:lang w:val="en-US"/>
        </w:rPr>
        <w:t>-</w:t>
      </w:r>
    </w:p>
    <w:p w:rsidR="002345FB" w:rsidRPr="005325A7" w:rsidRDefault="000966B6" w:rsidP="005325A7">
      <w:pPr>
        <w:spacing w:before="120"/>
        <w:rPr>
          <w:rFonts w:ascii="Arial Narrow" w:hAnsi="Arial Narrow"/>
          <w:b/>
          <w:sz w:val="32"/>
          <w:szCs w:val="32"/>
          <w:u w:val="single"/>
          <w:lang w:val="en-US"/>
        </w:rPr>
      </w:pPr>
      <w:r w:rsidRPr="005325A7">
        <w:rPr>
          <w:rFonts w:ascii="Arial Narrow" w:hAnsi="Arial Narrow"/>
          <w:b/>
          <w:sz w:val="32"/>
          <w:szCs w:val="32"/>
          <w:u w:val="single"/>
          <w:lang w:val="en-US"/>
        </w:rPr>
        <w:t>Call for Applications open from January 15</w:t>
      </w:r>
      <w:r w:rsidRPr="005325A7">
        <w:rPr>
          <w:rFonts w:ascii="Arial Narrow" w:hAnsi="Arial Narrow"/>
          <w:b/>
          <w:sz w:val="32"/>
          <w:szCs w:val="32"/>
          <w:u w:val="single"/>
          <w:vertAlign w:val="superscript"/>
          <w:lang w:val="en-US"/>
        </w:rPr>
        <w:t>th</w:t>
      </w:r>
      <w:r w:rsidRPr="005325A7">
        <w:rPr>
          <w:rFonts w:ascii="Arial Narrow" w:hAnsi="Arial Narrow"/>
          <w:b/>
          <w:sz w:val="32"/>
          <w:szCs w:val="32"/>
          <w:u w:val="single"/>
          <w:lang w:val="en-US"/>
        </w:rPr>
        <w:t xml:space="preserve"> to April 15</w:t>
      </w:r>
      <w:r w:rsidRPr="005325A7">
        <w:rPr>
          <w:rFonts w:ascii="Arial Narrow" w:hAnsi="Arial Narrow"/>
          <w:b/>
          <w:sz w:val="32"/>
          <w:szCs w:val="32"/>
          <w:u w:val="single"/>
          <w:vertAlign w:val="superscript"/>
          <w:lang w:val="en-US"/>
        </w:rPr>
        <w:t>th</w:t>
      </w:r>
      <w:r w:rsidRPr="005325A7">
        <w:rPr>
          <w:rFonts w:ascii="Arial Narrow" w:hAnsi="Arial Narrow"/>
          <w:b/>
          <w:sz w:val="32"/>
          <w:szCs w:val="32"/>
          <w:u w:val="single"/>
          <w:lang w:val="en-US"/>
        </w:rPr>
        <w:t>, 2014</w:t>
      </w:r>
    </w:p>
    <w:p w:rsidR="000966B6" w:rsidRPr="005325A7" w:rsidRDefault="000966B6" w:rsidP="00DA40E0">
      <w:pPr>
        <w:jc w:val="both"/>
        <w:rPr>
          <w:rFonts w:ascii="Arial Narrow" w:hAnsi="Arial Narrow"/>
          <w:lang w:val="en-US"/>
        </w:rPr>
      </w:pPr>
    </w:p>
    <w:p w:rsidR="000966B6" w:rsidRPr="000966B6" w:rsidRDefault="000966B6" w:rsidP="000966B6">
      <w:pPr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0966B6">
        <w:rPr>
          <w:rFonts w:ascii="Arial Narrow" w:hAnsi="Arial Narrow"/>
          <w:sz w:val="20"/>
          <w:szCs w:val="20"/>
          <w:lang w:val="en-US"/>
        </w:rPr>
        <w:t xml:space="preserve">BRAIN – </w:t>
      </w:r>
      <w:r w:rsidR="00D337D8">
        <w:rPr>
          <w:rFonts w:ascii="Arial Narrow" w:hAnsi="Arial Narrow"/>
          <w:sz w:val="20"/>
          <w:szCs w:val="20"/>
          <w:lang w:val="en-US"/>
        </w:rPr>
        <w:t xml:space="preserve">the </w:t>
      </w:r>
      <w:r w:rsidRPr="000966B6">
        <w:rPr>
          <w:rFonts w:ascii="Arial Narrow" w:hAnsi="Arial Narrow"/>
          <w:sz w:val="20"/>
          <w:szCs w:val="20"/>
          <w:lang w:val="en-US"/>
        </w:rPr>
        <w:t>Brandenburg Research Academy and International Network –</w:t>
      </w:r>
      <w:r w:rsidRPr="000966B6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0966B6">
        <w:rPr>
          <w:rFonts w:ascii="Arial Narrow" w:hAnsi="Arial Narrow"/>
          <w:sz w:val="20"/>
          <w:szCs w:val="20"/>
          <w:lang w:val="en-US"/>
        </w:rPr>
        <w:t xml:space="preserve">is a pilot </w:t>
      </w:r>
      <w:proofErr w:type="spellStart"/>
      <w:r w:rsidRPr="000966B6">
        <w:rPr>
          <w:rFonts w:ascii="Arial Narrow" w:hAnsi="Arial Narrow"/>
          <w:sz w:val="20"/>
          <w:szCs w:val="20"/>
          <w:lang w:val="en-US"/>
        </w:rPr>
        <w:t>programme</w:t>
      </w:r>
      <w:proofErr w:type="spellEnd"/>
      <w:r w:rsidRPr="000966B6">
        <w:rPr>
          <w:rFonts w:ascii="Arial Narrow" w:hAnsi="Arial Narrow"/>
          <w:sz w:val="20"/>
          <w:szCs w:val="20"/>
          <w:lang w:val="en-US"/>
        </w:rPr>
        <w:t xml:space="preserve"> offering 10 incoming post-doc fellowships for </w:t>
      </w:r>
      <w:proofErr w:type="gramStart"/>
      <w:r w:rsidR="00D337D8">
        <w:rPr>
          <w:rFonts w:ascii="Arial Narrow" w:hAnsi="Arial Narrow"/>
          <w:sz w:val="20"/>
          <w:szCs w:val="20"/>
          <w:lang w:val="en-US"/>
        </w:rPr>
        <w:t xml:space="preserve">a </w:t>
      </w:r>
      <w:r w:rsidR="00D337D8" w:rsidRPr="000966B6">
        <w:rPr>
          <w:rFonts w:ascii="Arial Narrow" w:hAnsi="Arial Narrow"/>
          <w:sz w:val="20"/>
          <w:szCs w:val="20"/>
          <w:lang w:val="en-US"/>
        </w:rPr>
        <w:t>duration</w:t>
      </w:r>
      <w:proofErr w:type="gramEnd"/>
      <w:r w:rsidRPr="000966B6">
        <w:rPr>
          <w:rFonts w:ascii="Arial Narrow" w:hAnsi="Arial Narrow"/>
          <w:sz w:val="20"/>
          <w:szCs w:val="20"/>
          <w:lang w:val="en-US"/>
        </w:rPr>
        <w:t xml:space="preserve"> of 24 months</w:t>
      </w:r>
      <w:r w:rsidRPr="005325A7">
        <w:rPr>
          <w:rFonts w:ascii="Arial Narrow" w:hAnsi="Arial Narrow"/>
          <w:sz w:val="20"/>
          <w:szCs w:val="20"/>
          <w:lang w:val="en-US"/>
        </w:rPr>
        <w:t xml:space="preserve"> </w:t>
      </w:r>
      <w:r w:rsidRPr="000966B6">
        <w:rPr>
          <w:rFonts w:ascii="Arial Narrow" w:hAnsi="Arial Narrow"/>
          <w:sz w:val="20"/>
          <w:szCs w:val="20"/>
          <w:lang w:val="en-US"/>
        </w:rPr>
        <w:t xml:space="preserve">to experienced young international researchers. It </w:t>
      </w:r>
      <w:r w:rsidR="008F4566">
        <w:rPr>
          <w:rFonts w:ascii="Arial Narrow" w:hAnsi="Arial Narrow"/>
          <w:sz w:val="20"/>
          <w:szCs w:val="20"/>
          <w:lang w:val="en-US"/>
        </w:rPr>
        <w:t xml:space="preserve">has been developed </w:t>
      </w:r>
      <w:r w:rsidRPr="000966B6">
        <w:rPr>
          <w:rFonts w:ascii="Arial Narrow" w:hAnsi="Arial Narrow"/>
          <w:sz w:val="20"/>
          <w:szCs w:val="20"/>
          <w:lang w:val="en-US"/>
        </w:rPr>
        <w:t>by the Brandenburg Ministry of</w:t>
      </w:r>
      <w:r w:rsidR="00314329">
        <w:rPr>
          <w:rFonts w:ascii="Arial Narrow" w:hAnsi="Arial Narrow"/>
          <w:sz w:val="20"/>
          <w:szCs w:val="20"/>
          <w:lang w:val="en-US"/>
        </w:rPr>
        <w:t xml:space="preserve"> Sciences</w:t>
      </w:r>
      <w:r w:rsidRPr="000966B6">
        <w:rPr>
          <w:rFonts w:ascii="Arial Narrow" w:hAnsi="Arial Narrow"/>
          <w:sz w:val="20"/>
          <w:szCs w:val="20"/>
          <w:lang w:val="en-US"/>
        </w:rPr>
        <w:t>, Research and Cultur</w:t>
      </w:r>
      <w:r w:rsidR="00314329">
        <w:rPr>
          <w:rFonts w:ascii="Arial Narrow" w:hAnsi="Arial Narrow"/>
          <w:sz w:val="20"/>
          <w:szCs w:val="20"/>
          <w:lang w:val="en-US"/>
        </w:rPr>
        <w:t>al Affairs</w:t>
      </w:r>
      <w:r w:rsidRPr="000966B6">
        <w:rPr>
          <w:rFonts w:ascii="Arial Narrow" w:hAnsi="Arial Narrow"/>
          <w:sz w:val="20"/>
          <w:szCs w:val="20"/>
          <w:lang w:val="en-US"/>
        </w:rPr>
        <w:t xml:space="preserve"> together with all Brandenburg </w:t>
      </w:r>
      <w:r w:rsidR="008F4566">
        <w:rPr>
          <w:rFonts w:ascii="Arial Narrow" w:hAnsi="Arial Narrow"/>
          <w:sz w:val="20"/>
          <w:szCs w:val="20"/>
          <w:lang w:val="en-US"/>
        </w:rPr>
        <w:t>u</w:t>
      </w:r>
      <w:r w:rsidRPr="000966B6">
        <w:rPr>
          <w:rFonts w:ascii="Arial Narrow" w:hAnsi="Arial Narrow"/>
          <w:sz w:val="20"/>
          <w:szCs w:val="20"/>
          <w:lang w:val="en-US"/>
        </w:rPr>
        <w:t xml:space="preserve">niversities. </w:t>
      </w:r>
      <w:r w:rsidRPr="000966B6">
        <w:rPr>
          <w:rFonts w:ascii="Arial Narrow" w:hAnsi="Arial Narrow"/>
          <w:b/>
          <w:sz w:val="20"/>
          <w:szCs w:val="20"/>
          <w:lang w:val="en-US"/>
        </w:rPr>
        <w:t xml:space="preserve">The call for applications is open from January </w:t>
      </w:r>
      <w:r w:rsidRPr="005325A7">
        <w:rPr>
          <w:rFonts w:ascii="Arial Narrow" w:hAnsi="Arial Narrow"/>
          <w:b/>
          <w:sz w:val="20"/>
          <w:szCs w:val="20"/>
          <w:lang w:val="en-US"/>
        </w:rPr>
        <w:t>15</w:t>
      </w:r>
      <w:r w:rsidRPr="005325A7">
        <w:rPr>
          <w:rFonts w:ascii="Arial Narrow" w:hAnsi="Arial Narrow"/>
          <w:b/>
          <w:sz w:val="20"/>
          <w:szCs w:val="20"/>
          <w:vertAlign w:val="superscript"/>
          <w:lang w:val="en-US"/>
        </w:rPr>
        <w:t>th</w:t>
      </w:r>
      <w:r w:rsidRPr="000966B6">
        <w:rPr>
          <w:rFonts w:ascii="Arial Narrow" w:hAnsi="Arial Narrow"/>
          <w:b/>
          <w:sz w:val="20"/>
          <w:szCs w:val="20"/>
          <w:lang w:val="en-US"/>
        </w:rPr>
        <w:t xml:space="preserve"> to </w:t>
      </w:r>
      <w:r w:rsidRPr="005325A7">
        <w:rPr>
          <w:rFonts w:ascii="Arial Narrow" w:hAnsi="Arial Narrow"/>
          <w:b/>
          <w:sz w:val="20"/>
          <w:szCs w:val="20"/>
          <w:lang w:val="en-US"/>
        </w:rPr>
        <w:t>April 15</w:t>
      </w:r>
      <w:r w:rsidRPr="005325A7">
        <w:rPr>
          <w:rFonts w:ascii="Arial Narrow" w:hAnsi="Arial Narrow"/>
          <w:b/>
          <w:sz w:val="20"/>
          <w:szCs w:val="20"/>
          <w:vertAlign w:val="superscript"/>
          <w:lang w:val="en-US"/>
        </w:rPr>
        <w:t>th</w:t>
      </w:r>
      <w:r w:rsidRPr="000966B6">
        <w:rPr>
          <w:rFonts w:ascii="Arial Narrow" w:hAnsi="Arial Narrow"/>
          <w:b/>
          <w:sz w:val="20"/>
          <w:szCs w:val="20"/>
          <w:lang w:val="en-US"/>
        </w:rPr>
        <w:t>, 2014.</w:t>
      </w:r>
    </w:p>
    <w:p w:rsidR="000966B6" w:rsidRPr="000966B6" w:rsidRDefault="000966B6" w:rsidP="000966B6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0966B6">
        <w:rPr>
          <w:rFonts w:ascii="Arial Narrow" w:hAnsi="Arial Narrow"/>
          <w:b/>
          <w:sz w:val="20"/>
          <w:szCs w:val="20"/>
          <w:lang w:val="en-US"/>
        </w:rPr>
        <w:tab/>
      </w:r>
      <w:r w:rsidRPr="000966B6">
        <w:rPr>
          <w:rFonts w:ascii="Arial Narrow" w:hAnsi="Arial Narrow"/>
          <w:b/>
          <w:sz w:val="20"/>
          <w:szCs w:val="20"/>
          <w:lang w:val="en-US"/>
        </w:rPr>
        <w:tab/>
      </w:r>
      <w:r w:rsidRPr="000966B6">
        <w:rPr>
          <w:rFonts w:ascii="Arial Narrow" w:hAnsi="Arial Narrow"/>
          <w:b/>
          <w:sz w:val="20"/>
          <w:szCs w:val="20"/>
          <w:lang w:val="en-US"/>
        </w:rPr>
        <w:tab/>
      </w:r>
      <w:r w:rsidRPr="000966B6">
        <w:rPr>
          <w:rFonts w:ascii="Arial Narrow" w:hAnsi="Arial Narrow"/>
          <w:b/>
          <w:sz w:val="20"/>
          <w:szCs w:val="20"/>
          <w:lang w:val="en-US"/>
        </w:rPr>
        <w:tab/>
      </w:r>
    </w:p>
    <w:p w:rsidR="000966B6" w:rsidRPr="005325A7" w:rsidRDefault="000966B6" w:rsidP="000966B6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0966B6">
        <w:rPr>
          <w:rFonts w:ascii="Arial Narrow" w:hAnsi="Arial Narrow"/>
          <w:sz w:val="20"/>
          <w:szCs w:val="20"/>
          <w:lang w:val="en-US"/>
        </w:rPr>
        <w:t>BRAIN will provide opportunities for international young researchers to further their</w:t>
      </w:r>
      <w:r w:rsidR="005325A7" w:rsidRPr="005325A7">
        <w:rPr>
          <w:rFonts w:ascii="Arial Narrow" w:hAnsi="Arial Narrow"/>
          <w:sz w:val="20"/>
          <w:szCs w:val="20"/>
          <w:lang w:val="en-US"/>
        </w:rPr>
        <w:t xml:space="preserve"> </w:t>
      </w:r>
      <w:r w:rsidRPr="000966B6">
        <w:rPr>
          <w:rFonts w:ascii="Arial Narrow" w:hAnsi="Arial Narrow"/>
          <w:sz w:val="20"/>
          <w:szCs w:val="20"/>
          <w:lang w:val="en-US"/>
        </w:rPr>
        <w:t>academic careers by pursuing research projects in their scientific field at a</w:t>
      </w:r>
      <w:r w:rsidR="005325A7" w:rsidRPr="005325A7">
        <w:rPr>
          <w:rFonts w:ascii="Arial Narrow" w:hAnsi="Arial Narrow"/>
          <w:sz w:val="20"/>
          <w:szCs w:val="20"/>
          <w:lang w:val="en-US"/>
        </w:rPr>
        <w:t xml:space="preserve"> </w:t>
      </w:r>
      <w:r w:rsidRPr="000966B6">
        <w:rPr>
          <w:rFonts w:ascii="Arial Narrow" w:hAnsi="Arial Narrow"/>
          <w:sz w:val="20"/>
          <w:szCs w:val="20"/>
          <w:lang w:val="en-US"/>
        </w:rPr>
        <w:t xml:space="preserve">Brandenburg </w:t>
      </w:r>
      <w:r w:rsidR="008F4566">
        <w:rPr>
          <w:rFonts w:ascii="Arial Narrow" w:hAnsi="Arial Narrow"/>
          <w:sz w:val="20"/>
          <w:szCs w:val="20"/>
          <w:lang w:val="en-US"/>
        </w:rPr>
        <w:t>u</w:t>
      </w:r>
      <w:r w:rsidRPr="000966B6">
        <w:rPr>
          <w:rFonts w:ascii="Arial Narrow" w:hAnsi="Arial Narrow"/>
          <w:sz w:val="20"/>
          <w:szCs w:val="20"/>
          <w:lang w:val="en-US"/>
        </w:rPr>
        <w:t>niversity of their choice. Fellows will be offered a post at their preferred</w:t>
      </w:r>
      <w:r w:rsidR="005325A7" w:rsidRPr="005325A7">
        <w:rPr>
          <w:rFonts w:ascii="Arial Narrow" w:hAnsi="Arial Narrow"/>
          <w:sz w:val="20"/>
          <w:szCs w:val="20"/>
          <w:lang w:val="en-US"/>
        </w:rPr>
        <w:t xml:space="preserve"> </w:t>
      </w:r>
      <w:r w:rsidRPr="000966B6">
        <w:rPr>
          <w:rFonts w:ascii="Arial Narrow" w:hAnsi="Arial Narrow"/>
          <w:sz w:val="20"/>
          <w:szCs w:val="20"/>
          <w:lang w:val="en-US"/>
        </w:rPr>
        <w:t>host university, which will provide an inspiring environment and support them in their</w:t>
      </w:r>
      <w:r w:rsidR="005325A7" w:rsidRPr="005325A7">
        <w:rPr>
          <w:rFonts w:ascii="Arial Narrow" w:hAnsi="Arial Narrow"/>
          <w:sz w:val="20"/>
          <w:szCs w:val="20"/>
          <w:lang w:val="en-US"/>
        </w:rPr>
        <w:t xml:space="preserve"> </w:t>
      </w:r>
      <w:r w:rsidRPr="000966B6">
        <w:rPr>
          <w:rFonts w:ascii="Arial Narrow" w:hAnsi="Arial Narrow"/>
          <w:sz w:val="20"/>
          <w:szCs w:val="20"/>
          <w:lang w:val="en-US"/>
        </w:rPr>
        <w:t>research project. Fellows may pursue an individual project or join one of the many existing groups of young researchers.</w:t>
      </w:r>
    </w:p>
    <w:p w:rsidR="005325A7" w:rsidRPr="005325A7" w:rsidRDefault="005325A7" w:rsidP="000966B6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5325A7" w:rsidRPr="005325A7" w:rsidRDefault="005325A7" w:rsidP="005325A7">
      <w:pPr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5325A7">
        <w:rPr>
          <w:rFonts w:ascii="Arial Narrow" w:hAnsi="Arial Narrow" w:cs="Arial"/>
          <w:bCs/>
          <w:sz w:val="20"/>
          <w:szCs w:val="20"/>
          <w:lang w:val="en-US"/>
        </w:rPr>
        <w:t xml:space="preserve">The Berlin-Brandenburg region has a leading position in the German and international innovation landscape. The capital region offers young international researchers the highest concentration of universities and research institutions in Germany. Eight </w:t>
      </w:r>
      <w:r w:rsidR="008F4566">
        <w:rPr>
          <w:rFonts w:ascii="Arial Narrow" w:hAnsi="Arial Narrow" w:cs="Arial"/>
          <w:bCs/>
          <w:sz w:val="20"/>
          <w:szCs w:val="20"/>
          <w:lang w:val="en-US"/>
        </w:rPr>
        <w:t>u</w:t>
      </w:r>
      <w:r w:rsidRPr="005325A7">
        <w:rPr>
          <w:rFonts w:ascii="Arial Narrow" w:hAnsi="Arial Narrow" w:cs="Arial"/>
          <w:bCs/>
          <w:sz w:val="20"/>
          <w:szCs w:val="20"/>
          <w:lang w:val="en-US"/>
        </w:rPr>
        <w:t xml:space="preserve">niversities with a broad variety of research focuses </w:t>
      </w:r>
      <w:r w:rsidR="00E16AFA">
        <w:rPr>
          <w:rFonts w:ascii="Arial Narrow" w:hAnsi="Arial Narrow" w:cs="Arial"/>
          <w:bCs/>
          <w:sz w:val="20"/>
          <w:szCs w:val="20"/>
          <w:lang w:val="en-US"/>
        </w:rPr>
        <w:t>as well as a large number of extra-</w:t>
      </w:r>
      <w:r w:rsidR="008F4566">
        <w:rPr>
          <w:rFonts w:ascii="Arial Narrow" w:hAnsi="Arial Narrow" w:cs="Arial"/>
          <w:bCs/>
          <w:sz w:val="20"/>
          <w:szCs w:val="20"/>
          <w:lang w:val="en-US"/>
        </w:rPr>
        <w:t>u</w:t>
      </w:r>
      <w:r w:rsidR="00E16AFA">
        <w:rPr>
          <w:rFonts w:ascii="Arial Narrow" w:hAnsi="Arial Narrow" w:cs="Arial"/>
          <w:bCs/>
          <w:sz w:val="20"/>
          <w:szCs w:val="20"/>
          <w:lang w:val="en-US"/>
        </w:rPr>
        <w:t xml:space="preserve">niversity research institutions </w:t>
      </w:r>
      <w:r w:rsidRPr="005325A7">
        <w:rPr>
          <w:rFonts w:ascii="Arial Narrow" w:hAnsi="Arial Narrow" w:cs="Arial"/>
          <w:bCs/>
          <w:sz w:val="20"/>
          <w:szCs w:val="20"/>
          <w:lang w:val="en-US"/>
        </w:rPr>
        <w:t xml:space="preserve">are located in the </w:t>
      </w:r>
      <w:r w:rsidR="008F4566">
        <w:rPr>
          <w:rFonts w:ascii="Arial Narrow" w:hAnsi="Arial Narrow" w:cs="Arial"/>
          <w:bCs/>
          <w:sz w:val="20"/>
          <w:szCs w:val="20"/>
          <w:lang w:val="en-US"/>
        </w:rPr>
        <w:t xml:space="preserve">German Federal </w:t>
      </w:r>
      <w:r w:rsidRPr="005325A7">
        <w:rPr>
          <w:rFonts w:ascii="Arial Narrow" w:hAnsi="Arial Narrow" w:cs="Arial"/>
          <w:bCs/>
          <w:sz w:val="20"/>
          <w:szCs w:val="20"/>
          <w:lang w:val="en-US"/>
        </w:rPr>
        <w:t xml:space="preserve">State of Brandenburg. The structure of the Brandenburg scientific landscape </w:t>
      </w:r>
      <w:r w:rsidR="00D337D8">
        <w:rPr>
          <w:rFonts w:ascii="Arial Narrow" w:hAnsi="Arial Narrow" w:cs="Arial"/>
          <w:bCs/>
          <w:sz w:val="20"/>
          <w:szCs w:val="20"/>
          <w:lang w:val="en-US"/>
        </w:rPr>
        <w:t xml:space="preserve">which combines the advantages of a manageable size of institutions and short ways between research locations with a </w:t>
      </w:r>
      <w:r w:rsidR="008F4566">
        <w:rPr>
          <w:rFonts w:ascii="Arial Narrow" w:hAnsi="Arial Narrow" w:cs="Arial"/>
          <w:bCs/>
          <w:sz w:val="20"/>
          <w:szCs w:val="20"/>
          <w:lang w:val="en-US"/>
        </w:rPr>
        <w:t xml:space="preserve">state-of-the-art </w:t>
      </w:r>
      <w:r w:rsidR="00D337D8">
        <w:rPr>
          <w:rFonts w:ascii="Arial Narrow" w:hAnsi="Arial Narrow" w:cs="Arial"/>
          <w:bCs/>
          <w:sz w:val="20"/>
          <w:szCs w:val="20"/>
          <w:lang w:val="en-US"/>
        </w:rPr>
        <w:t xml:space="preserve">research environment presents excellent </w:t>
      </w:r>
      <w:r w:rsidRPr="005325A7">
        <w:rPr>
          <w:rFonts w:ascii="Arial Narrow" w:hAnsi="Arial Narrow" w:cs="Arial"/>
          <w:bCs/>
          <w:sz w:val="20"/>
          <w:szCs w:val="20"/>
          <w:lang w:val="en-US"/>
        </w:rPr>
        <w:t>conditions for building and extending individual research co-operations and networks.</w:t>
      </w:r>
    </w:p>
    <w:p w:rsidR="005325A7" w:rsidRPr="000966B6" w:rsidRDefault="005325A7" w:rsidP="000966B6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0966B6" w:rsidRPr="000966B6" w:rsidRDefault="000966B6" w:rsidP="000966B6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0966B6">
        <w:rPr>
          <w:rFonts w:ascii="Arial Narrow" w:hAnsi="Arial Narrow"/>
          <w:sz w:val="20"/>
          <w:szCs w:val="20"/>
          <w:lang w:val="en-US"/>
        </w:rPr>
        <w:t xml:space="preserve">BRAIN is co-funded by the Marie Curie </w:t>
      </w:r>
      <w:proofErr w:type="spellStart"/>
      <w:r w:rsidRPr="000966B6">
        <w:rPr>
          <w:rFonts w:ascii="Arial Narrow" w:hAnsi="Arial Narrow"/>
          <w:sz w:val="20"/>
          <w:szCs w:val="20"/>
          <w:lang w:val="en-US"/>
        </w:rPr>
        <w:t>Programme</w:t>
      </w:r>
      <w:proofErr w:type="spellEnd"/>
      <w:r w:rsidRPr="000966B6">
        <w:rPr>
          <w:rFonts w:ascii="Arial Narrow" w:hAnsi="Arial Narrow"/>
          <w:sz w:val="20"/>
          <w:szCs w:val="20"/>
          <w:lang w:val="en-US"/>
        </w:rPr>
        <w:t xml:space="preserve"> of the European Union (co-funding of Regional, National and International </w:t>
      </w:r>
      <w:proofErr w:type="spellStart"/>
      <w:r w:rsidRPr="000966B6">
        <w:rPr>
          <w:rFonts w:ascii="Arial Narrow" w:hAnsi="Arial Narrow"/>
          <w:sz w:val="20"/>
          <w:szCs w:val="20"/>
          <w:lang w:val="en-US"/>
        </w:rPr>
        <w:t>Programmes</w:t>
      </w:r>
      <w:proofErr w:type="spellEnd"/>
      <w:r w:rsidRPr="000966B6">
        <w:rPr>
          <w:rFonts w:ascii="Arial Narrow" w:hAnsi="Arial Narrow"/>
          <w:sz w:val="20"/>
          <w:szCs w:val="20"/>
          <w:lang w:val="en-US"/>
        </w:rPr>
        <w:t>).</w:t>
      </w:r>
    </w:p>
    <w:p w:rsidR="000966B6" w:rsidRPr="005325A7" w:rsidRDefault="000966B6" w:rsidP="000966B6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5325A7" w:rsidRPr="005325A7" w:rsidRDefault="005325A7" w:rsidP="005325A7">
      <w:pPr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5325A7">
        <w:rPr>
          <w:rFonts w:ascii="Arial Narrow" w:hAnsi="Arial Narrow"/>
          <w:b/>
          <w:sz w:val="20"/>
          <w:szCs w:val="20"/>
          <w:lang w:val="en-US"/>
        </w:rPr>
        <w:t xml:space="preserve">Conditions for application: </w:t>
      </w:r>
    </w:p>
    <w:p w:rsidR="005325A7" w:rsidRPr="00D337D8" w:rsidRDefault="00A540E5" w:rsidP="00D337D8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Eligible a</w:t>
      </w:r>
      <w:r w:rsidR="005325A7" w:rsidRPr="00D337D8">
        <w:rPr>
          <w:rFonts w:ascii="Arial Narrow" w:hAnsi="Arial Narrow"/>
          <w:sz w:val="20"/>
          <w:szCs w:val="20"/>
          <w:lang w:val="en-US"/>
        </w:rPr>
        <w:t xml:space="preserve">pplicants </w:t>
      </w:r>
      <w:r>
        <w:rPr>
          <w:rFonts w:ascii="Arial Narrow" w:hAnsi="Arial Narrow"/>
          <w:sz w:val="20"/>
          <w:szCs w:val="20"/>
          <w:lang w:val="en-US"/>
        </w:rPr>
        <w:t>are</w:t>
      </w:r>
      <w:r w:rsidR="005325A7" w:rsidRPr="00D337D8">
        <w:rPr>
          <w:rFonts w:ascii="Arial Narrow" w:hAnsi="Arial Narrow"/>
          <w:sz w:val="20"/>
          <w:szCs w:val="20"/>
          <w:lang w:val="en-US"/>
        </w:rPr>
        <w:t xml:space="preserve"> non-German nationals residing abroad who have not carried out any research in Germany for the last three years.</w:t>
      </w:r>
    </w:p>
    <w:p w:rsidR="005325A7" w:rsidRPr="00D337D8" w:rsidRDefault="00A540E5" w:rsidP="00D337D8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Eligible a</w:t>
      </w:r>
      <w:r w:rsidR="005325A7" w:rsidRPr="00D337D8">
        <w:rPr>
          <w:rFonts w:ascii="Arial Narrow" w:hAnsi="Arial Narrow"/>
          <w:sz w:val="20"/>
          <w:szCs w:val="20"/>
          <w:lang w:val="en-US"/>
        </w:rPr>
        <w:t>pplicants have undertaken at least three years of research since obtaining their doctorate.</w:t>
      </w:r>
    </w:p>
    <w:p w:rsidR="005325A7" w:rsidRPr="00D337D8" w:rsidRDefault="00A540E5" w:rsidP="00D337D8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Eligible a</w:t>
      </w:r>
      <w:r w:rsidR="005325A7" w:rsidRPr="00D337D8">
        <w:rPr>
          <w:rFonts w:ascii="Arial Narrow" w:hAnsi="Arial Narrow"/>
          <w:sz w:val="20"/>
          <w:szCs w:val="20"/>
          <w:lang w:val="en-US"/>
        </w:rPr>
        <w:t xml:space="preserve">pplicants </w:t>
      </w:r>
      <w:r>
        <w:rPr>
          <w:rFonts w:ascii="Arial Narrow" w:hAnsi="Arial Narrow"/>
          <w:sz w:val="20"/>
          <w:szCs w:val="20"/>
          <w:lang w:val="en-US"/>
        </w:rPr>
        <w:t>need to identify</w:t>
      </w:r>
      <w:r w:rsidR="005325A7" w:rsidRPr="00D337D8">
        <w:rPr>
          <w:rFonts w:ascii="Arial Narrow" w:hAnsi="Arial Narrow"/>
          <w:sz w:val="20"/>
          <w:szCs w:val="20"/>
          <w:lang w:val="en-US"/>
        </w:rPr>
        <w:t xml:space="preserve"> a potential host university</w:t>
      </w:r>
      <w:r>
        <w:rPr>
          <w:rFonts w:ascii="Arial Narrow" w:hAnsi="Arial Narrow"/>
          <w:sz w:val="20"/>
          <w:szCs w:val="20"/>
          <w:lang w:val="en-US"/>
        </w:rPr>
        <w:t xml:space="preserve"> in Brandenburg</w:t>
      </w:r>
      <w:r w:rsidR="005325A7" w:rsidRPr="00D337D8">
        <w:rPr>
          <w:rFonts w:ascii="Arial Narrow" w:hAnsi="Arial Narrow"/>
          <w:sz w:val="20"/>
          <w:szCs w:val="20"/>
          <w:lang w:val="en-US"/>
        </w:rPr>
        <w:t xml:space="preserve"> and</w:t>
      </w:r>
      <w:r>
        <w:rPr>
          <w:rFonts w:ascii="Arial Narrow" w:hAnsi="Arial Narrow"/>
          <w:sz w:val="20"/>
          <w:szCs w:val="20"/>
          <w:lang w:val="en-US"/>
        </w:rPr>
        <w:t xml:space="preserve"> get a letter or agreement from a</w:t>
      </w:r>
      <w:r w:rsidR="005325A7" w:rsidRPr="00D337D8">
        <w:rPr>
          <w:rFonts w:ascii="Arial Narrow" w:hAnsi="Arial Narrow"/>
          <w:sz w:val="20"/>
          <w:szCs w:val="20"/>
          <w:lang w:val="en-US"/>
        </w:rPr>
        <w:t xml:space="preserve"> professor to support their research project.</w:t>
      </w:r>
    </w:p>
    <w:p w:rsidR="005325A7" w:rsidRPr="005325A7" w:rsidRDefault="005325A7" w:rsidP="005325A7">
      <w:pPr>
        <w:ind w:left="705" w:hanging="705"/>
        <w:jc w:val="both"/>
        <w:rPr>
          <w:rFonts w:ascii="Arial Narrow" w:hAnsi="Arial Narrow"/>
          <w:sz w:val="20"/>
          <w:szCs w:val="20"/>
          <w:lang w:val="en-US"/>
        </w:rPr>
      </w:pPr>
    </w:p>
    <w:p w:rsidR="005325A7" w:rsidRPr="005325A7" w:rsidRDefault="005325A7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5325A7">
        <w:rPr>
          <w:rFonts w:ascii="Arial Narrow" w:hAnsi="Arial Narrow"/>
          <w:b/>
          <w:sz w:val="20"/>
          <w:szCs w:val="20"/>
          <w:lang w:val="en-US"/>
        </w:rPr>
        <w:t>Fellows will receive:</w:t>
      </w:r>
    </w:p>
    <w:p w:rsidR="005325A7" w:rsidRPr="00D337D8" w:rsidRDefault="005325A7" w:rsidP="00D337D8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337D8">
        <w:rPr>
          <w:rFonts w:ascii="Arial Narrow" w:hAnsi="Arial Narrow"/>
          <w:sz w:val="20"/>
          <w:szCs w:val="20"/>
          <w:lang w:val="en-US"/>
        </w:rPr>
        <w:t xml:space="preserve">An employment contract at their chosen host </w:t>
      </w:r>
      <w:r w:rsidR="008F4566">
        <w:rPr>
          <w:rFonts w:ascii="Arial Narrow" w:hAnsi="Arial Narrow"/>
          <w:sz w:val="20"/>
          <w:szCs w:val="20"/>
          <w:lang w:val="en-US"/>
        </w:rPr>
        <w:t>u</w:t>
      </w:r>
      <w:r w:rsidRPr="00D337D8">
        <w:rPr>
          <w:rFonts w:ascii="Arial Narrow" w:hAnsi="Arial Narrow"/>
          <w:sz w:val="20"/>
          <w:szCs w:val="20"/>
          <w:lang w:val="en-US"/>
        </w:rPr>
        <w:t xml:space="preserve">niversity with salaries equal to those of the Marie Curie </w:t>
      </w:r>
      <w:proofErr w:type="spellStart"/>
      <w:r w:rsidRPr="00D337D8">
        <w:rPr>
          <w:rFonts w:ascii="Arial Narrow" w:hAnsi="Arial Narrow"/>
          <w:sz w:val="20"/>
          <w:szCs w:val="20"/>
          <w:lang w:val="en-US"/>
        </w:rPr>
        <w:t>Programme</w:t>
      </w:r>
      <w:proofErr w:type="spellEnd"/>
      <w:r w:rsidRPr="00D337D8">
        <w:rPr>
          <w:rFonts w:ascii="Arial Narrow" w:hAnsi="Arial Narrow"/>
          <w:sz w:val="20"/>
          <w:szCs w:val="20"/>
          <w:lang w:val="en-US"/>
        </w:rPr>
        <w:t xml:space="preserve"> for experienced researchers, including social security and health insurance as well as pension coverage. </w:t>
      </w:r>
    </w:p>
    <w:p w:rsidR="005325A7" w:rsidRPr="00D337D8" w:rsidRDefault="005325A7" w:rsidP="00D337D8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337D8">
        <w:rPr>
          <w:rFonts w:ascii="Arial Narrow" w:hAnsi="Arial Narrow"/>
          <w:sz w:val="20"/>
          <w:szCs w:val="20"/>
          <w:lang w:val="en-US"/>
        </w:rPr>
        <w:t>A mobility and travel allowance.</w:t>
      </w:r>
    </w:p>
    <w:p w:rsidR="005325A7" w:rsidRPr="005325A7" w:rsidRDefault="005325A7" w:rsidP="005325A7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337D8">
        <w:rPr>
          <w:rFonts w:ascii="Arial Narrow" w:hAnsi="Arial Narrow"/>
          <w:sz w:val="20"/>
          <w:szCs w:val="20"/>
          <w:lang w:val="en-US"/>
        </w:rPr>
        <w:t xml:space="preserve">The opportunity for professional training and coaching on the development of individual and professional </w:t>
      </w:r>
      <w:r w:rsidRPr="005325A7">
        <w:rPr>
          <w:rFonts w:ascii="Arial Narrow" w:hAnsi="Arial Narrow"/>
          <w:sz w:val="20"/>
          <w:szCs w:val="20"/>
          <w:lang w:val="en-US"/>
        </w:rPr>
        <w:t>competencies.</w:t>
      </w:r>
    </w:p>
    <w:p w:rsidR="005325A7" w:rsidRPr="00D337D8" w:rsidRDefault="005325A7" w:rsidP="00D337D8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337D8">
        <w:rPr>
          <w:rFonts w:ascii="Arial Narrow" w:hAnsi="Arial Narrow"/>
          <w:sz w:val="20"/>
          <w:szCs w:val="20"/>
          <w:lang w:val="en-US"/>
        </w:rPr>
        <w:t xml:space="preserve">The possibility to </w:t>
      </w:r>
      <w:r w:rsidR="00A540E5">
        <w:rPr>
          <w:rFonts w:ascii="Arial Narrow" w:hAnsi="Arial Narrow"/>
          <w:sz w:val="20"/>
          <w:szCs w:val="20"/>
          <w:lang w:val="en-US"/>
        </w:rPr>
        <w:t>work in</w:t>
      </w:r>
      <w:r w:rsidRPr="00D337D8">
        <w:rPr>
          <w:rFonts w:ascii="Arial Narrow" w:hAnsi="Arial Narrow"/>
          <w:sz w:val="20"/>
          <w:szCs w:val="20"/>
          <w:lang w:val="en-US"/>
        </w:rPr>
        <w:t xml:space="preserve"> an inspiring scientific environment in the Berlin-Brandenburg region.</w:t>
      </w:r>
    </w:p>
    <w:p w:rsidR="005325A7" w:rsidRPr="005325A7" w:rsidRDefault="005325A7" w:rsidP="000966B6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5325A7" w:rsidRPr="005325A7" w:rsidRDefault="00A540E5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Women </w:t>
      </w:r>
      <w:r w:rsidR="005325A7" w:rsidRPr="005325A7">
        <w:rPr>
          <w:rFonts w:ascii="Arial Narrow" w:hAnsi="Arial Narrow"/>
          <w:sz w:val="20"/>
          <w:szCs w:val="20"/>
          <w:lang w:val="en-US"/>
        </w:rPr>
        <w:t xml:space="preserve">are especially encouraged to apply. Brandenburg </w:t>
      </w:r>
      <w:r w:rsidR="008F4566">
        <w:rPr>
          <w:rFonts w:ascii="Arial Narrow" w:hAnsi="Arial Narrow"/>
          <w:sz w:val="20"/>
          <w:szCs w:val="20"/>
          <w:lang w:val="en-US"/>
        </w:rPr>
        <w:t>u</w:t>
      </w:r>
      <w:r w:rsidR="005325A7" w:rsidRPr="005325A7">
        <w:rPr>
          <w:rFonts w:ascii="Arial Narrow" w:hAnsi="Arial Narrow"/>
          <w:sz w:val="20"/>
          <w:szCs w:val="20"/>
          <w:lang w:val="en-US"/>
        </w:rPr>
        <w:t xml:space="preserve">niversities are very family-friendly and offer numerous possibilities of support to researchers with children (e.g. child care facilities, day-care organized during lectures, conferences or other scientific events etc.). The </w:t>
      </w:r>
      <w:r w:rsidR="008F4566">
        <w:rPr>
          <w:rFonts w:ascii="Arial Narrow" w:hAnsi="Arial Narrow"/>
          <w:sz w:val="20"/>
          <w:szCs w:val="20"/>
          <w:lang w:val="en-US"/>
        </w:rPr>
        <w:t>u</w:t>
      </w:r>
      <w:r w:rsidR="005325A7" w:rsidRPr="005325A7">
        <w:rPr>
          <w:rFonts w:ascii="Arial Narrow" w:hAnsi="Arial Narrow"/>
          <w:sz w:val="20"/>
          <w:szCs w:val="20"/>
          <w:lang w:val="en-US"/>
        </w:rPr>
        <w:t xml:space="preserve">niversities will be glad to provide more detailed information to applicants. </w:t>
      </w:r>
    </w:p>
    <w:p w:rsidR="005325A7" w:rsidRPr="005325A7" w:rsidRDefault="005325A7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5325A7">
        <w:rPr>
          <w:rFonts w:ascii="Arial Narrow" w:hAnsi="Arial Narrow"/>
          <w:sz w:val="20"/>
          <w:szCs w:val="20"/>
          <w:lang w:val="en-US"/>
        </w:rPr>
        <w:tab/>
      </w:r>
      <w:r w:rsidRPr="005325A7">
        <w:rPr>
          <w:rFonts w:ascii="Arial Narrow" w:hAnsi="Arial Narrow"/>
          <w:sz w:val="20"/>
          <w:szCs w:val="20"/>
          <w:lang w:val="en-US"/>
        </w:rPr>
        <w:tab/>
      </w:r>
      <w:r w:rsidRPr="005325A7">
        <w:rPr>
          <w:rFonts w:ascii="Arial Narrow" w:hAnsi="Arial Narrow"/>
          <w:sz w:val="20"/>
          <w:szCs w:val="20"/>
          <w:lang w:val="en-US"/>
        </w:rPr>
        <w:tab/>
      </w:r>
      <w:r w:rsidRPr="005325A7">
        <w:rPr>
          <w:rFonts w:ascii="Arial Narrow" w:hAnsi="Arial Narrow"/>
          <w:sz w:val="20"/>
          <w:szCs w:val="20"/>
          <w:lang w:val="en-US"/>
        </w:rPr>
        <w:tab/>
      </w:r>
    </w:p>
    <w:p w:rsidR="005325A7" w:rsidRPr="005325A7" w:rsidRDefault="005325A7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5325A7">
        <w:rPr>
          <w:rFonts w:ascii="Arial Narrow" w:hAnsi="Arial Narrow"/>
          <w:sz w:val="20"/>
          <w:szCs w:val="20"/>
          <w:lang w:val="en-US"/>
        </w:rPr>
        <w:t xml:space="preserve">For </w:t>
      </w:r>
      <w:r>
        <w:rPr>
          <w:rFonts w:ascii="Arial Narrow" w:hAnsi="Arial Narrow"/>
          <w:sz w:val="20"/>
          <w:szCs w:val="20"/>
          <w:lang w:val="en-US"/>
        </w:rPr>
        <w:t xml:space="preserve">all </w:t>
      </w:r>
      <w:r w:rsidR="00D337D8">
        <w:rPr>
          <w:rFonts w:ascii="Arial Narrow" w:hAnsi="Arial Narrow"/>
          <w:sz w:val="20"/>
          <w:szCs w:val="20"/>
          <w:lang w:val="en-US"/>
        </w:rPr>
        <w:t xml:space="preserve">application </w:t>
      </w:r>
      <w:r w:rsidRPr="005325A7">
        <w:rPr>
          <w:rFonts w:ascii="Arial Narrow" w:hAnsi="Arial Narrow"/>
          <w:sz w:val="20"/>
          <w:szCs w:val="20"/>
          <w:lang w:val="en-US"/>
        </w:rPr>
        <w:t xml:space="preserve">details </w:t>
      </w:r>
      <w:r w:rsidR="00D337D8">
        <w:rPr>
          <w:rFonts w:ascii="Arial Narrow" w:hAnsi="Arial Narrow"/>
          <w:sz w:val="20"/>
          <w:szCs w:val="20"/>
          <w:lang w:val="en-US"/>
        </w:rPr>
        <w:t xml:space="preserve">please visit the </w:t>
      </w:r>
      <w:r w:rsidRPr="005325A7">
        <w:rPr>
          <w:rFonts w:ascii="Arial Narrow" w:hAnsi="Arial Narrow"/>
          <w:sz w:val="20"/>
          <w:szCs w:val="20"/>
          <w:lang w:val="en-US"/>
        </w:rPr>
        <w:t>BRAIN Web</w:t>
      </w:r>
      <w:r w:rsidR="00D337D8">
        <w:rPr>
          <w:rFonts w:ascii="Arial Narrow" w:hAnsi="Arial Narrow"/>
          <w:sz w:val="20"/>
          <w:szCs w:val="20"/>
          <w:lang w:val="en-US"/>
        </w:rPr>
        <w:t>site</w:t>
      </w:r>
      <w:r w:rsidRPr="005325A7">
        <w:rPr>
          <w:rFonts w:ascii="Arial Narrow" w:hAnsi="Arial Narrow"/>
          <w:sz w:val="20"/>
          <w:szCs w:val="20"/>
          <w:lang w:val="en-US"/>
        </w:rPr>
        <w:t>:</w:t>
      </w:r>
      <w:r w:rsidR="005A68CC">
        <w:rPr>
          <w:rFonts w:ascii="Arial Narrow" w:hAnsi="Arial Narrow"/>
          <w:sz w:val="20"/>
          <w:szCs w:val="20"/>
          <w:lang w:val="en-US"/>
        </w:rPr>
        <w:t xml:space="preserve"> </w:t>
      </w:r>
      <w:r w:rsidR="003A29EC">
        <w:rPr>
          <w:rFonts w:ascii="Arial Narrow" w:hAnsi="Arial Narrow"/>
          <w:sz w:val="20"/>
          <w:szCs w:val="20"/>
          <w:lang w:val="en-US"/>
        </w:rPr>
        <w:t>Follow the link to BRAIN on</w:t>
      </w:r>
      <w:r w:rsidRPr="005325A7">
        <w:rPr>
          <w:rFonts w:ascii="Arial Narrow" w:hAnsi="Arial Narrow"/>
          <w:sz w:val="20"/>
          <w:szCs w:val="20"/>
          <w:lang w:val="en-US"/>
        </w:rPr>
        <w:t xml:space="preserve"> </w:t>
      </w:r>
      <w:hyperlink r:id="rId11" w:history="1">
        <w:r w:rsidR="005A68CC" w:rsidRPr="006B4862">
          <w:rPr>
            <w:rStyle w:val="Hyperlink"/>
            <w:rFonts w:ascii="Arial Narrow" w:hAnsi="Arial Narrow"/>
            <w:sz w:val="20"/>
            <w:szCs w:val="20"/>
            <w:lang w:val="en-US"/>
          </w:rPr>
          <w:t>http://www.mwfk.brandenburg.de/</w:t>
        </w:r>
      </w:hyperlink>
      <w:r w:rsidR="005A68CC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5325A7" w:rsidRPr="005325A7" w:rsidRDefault="005325A7" w:rsidP="005325A7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5325A7" w:rsidRPr="005325A7" w:rsidRDefault="005325A7" w:rsidP="005325A7">
      <w:pPr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5325A7">
        <w:rPr>
          <w:rFonts w:ascii="Arial Narrow" w:hAnsi="Arial Narrow"/>
          <w:b/>
          <w:sz w:val="20"/>
          <w:szCs w:val="20"/>
        </w:rPr>
        <w:t>Contact</w:t>
      </w:r>
      <w:proofErr w:type="spellEnd"/>
      <w:r w:rsidRPr="005325A7">
        <w:rPr>
          <w:rFonts w:ascii="Arial Narrow" w:hAnsi="Arial Narrow"/>
          <w:b/>
          <w:sz w:val="20"/>
          <w:szCs w:val="20"/>
        </w:rPr>
        <w:t xml:space="preserve">: </w:t>
      </w:r>
    </w:p>
    <w:p w:rsidR="005325A7" w:rsidRPr="00A540E5" w:rsidRDefault="00A540E5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A540E5">
        <w:rPr>
          <w:rFonts w:ascii="Arial Narrow" w:hAnsi="Arial Narrow"/>
          <w:sz w:val="20"/>
          <w:szCs w:val="20"/>
          <w:lang w:val="en-US"/>
        </w:rPr>
        <w:t>Brandenburg Ministry of Sciences, Research and Cultural Affairs</w:t>
      </w:r>
      <w:r w:rsidR="005325A7" w:rsidRPr="00A540E5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5325A7" w:rsidRPr="00A540E5" w:rsidRDefault="00A540E5" w:rsidP="005325A7">
      <w:pPr>
        <w:jc w:val="both"/>
        <w:rPr>
          <w:rFonts w:ascii="Arial Narrow" w:hAnsi="Arial Narrow"/>
          <w:sz w:val="20"/>
          <w:szCs w:val="20"/>
        </w:rPr>
      </w:pPr>
      <w:r w:rsidRPr="00A540E5">
        <w:rPr>
          <w:rFonts w:ascii="Arial Narrow" w:hAnsi="Arial Narrow"/>
          <w:sz w:val="20"/>
          <w:szCs w:val="20"/>
        </w:rPr>
        <w:t>(Ministerium für Wissenschaft, Forschung und Kultur des Landes Brandenburg</w:t>
      </w:r>
      <w:bookmarkStart w:id="1" w:name="_GoBack"/>
      <w:bookmarkEnd w:id="1"/>
      <w:r w:rsidR="005325A7" w:rsidRPr="00A540E5">
        <w:rPr>
          <w:rFonts w:ascii="Arial Narrow" w:hAnsi="Arial Narrow"/>
          <w:sz w:val="20"/>
          <w:szCs w:val="20"/>
        </w:rPr>
        <w:t>)</w:t>
      </w:r>
    </w:p>
    <w:p w:rsidR="005325A7" w:rsidRPr="00314329" w:rsidRDefault="0094336E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314329">
        <w:rPr>
          <w:rFonts w:ascii="Arial Narrow" w:hAnsi="Arial Narrow"/>
          <w:sz w:val="20"/>
          <w:szCs w:val="20"/>
          <w:lang w:val="en-US"/>
        </w:rPr>
        <w:t xml:space="preserve">Edith </w:t>
      </w:r>
      <w:proofErr w:type="spellStart"/>
      <w:r w:rsidRPr="00314329">
        <w:rPr>
          <w:rFonts w:ascii="Arial Narrow" w:hAnsi="Arial Narrow"/>
          <w:sz w:val="20"/>
          <w:szCs w:val="20"/>
          <w:lang w:val="en-US"/>
        </w:rPr>
        <w:t>Mobou</w:t>
      </w:r>
      <w:proofErr w:type="spellEnd"/>
      <w:r w:rsidRPr="00314329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314329">
        <w:rPr>
          <w:rFonts w:ascii="Arial Narrow" w:hAnsi="Arial Narrow"/>
          <w:sz w:val="20"/>
          <w:szCs w:val="20"/>
          <w:lang w:val="en-US"/>
        </w:rPr>
        <w:t>Dzuno</w:t>
      </w:r>
      <w:proofErr w:type="spellEnd"/>
      <w:r w:rsidRPr="00314329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5325A7" w:rsidRPr="00314329">
        <w:rPr>
          <w:rFonts w:ascii="Arial Narrow" w:hAnsi="Arial Narrow"/>
          <w:sz w:val="20"/>
          <w:szCs w:val="20"/>
          <w:lang w:val="en-US"/>
        </w:rPr>
        <w:t>Referat</w:t>
      </w:r>
      <w:proofErr w:type="spellEnd"/>
      <w:r w:rsidR="005325A7" w:rsidRPr="00314329">
        <w:rPr>
          <w:rFonts w:ascii="Arial Narrow" w:hAnsi="Arial Narrow"/>
          <w:sz w:val="20"/>
          <w:szCs w:val="20"/>
          <w:lang w:val="en-US"/>
        </w:rPr>
        <w:t xml:space="preserve"> 23</w:t>
      </w:r>
    </w:p>
    <w:p w:rsidR="005325A7" w:rsidRPr="00314329" w:rsidRDefault="005325A7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proofErr w:type="gramStart"/>
      <w:r w:rsidRPr="00314329">
        <w:rPr>
          <w:rFonts w:ascii="Arial Narrow" w:hAnsi="Arial Narrow"/>
          <w:sz w:val="20"/>
          <w:szCs w:val="20"/>
          <w:lang w:val="en-US"/>
        </w:rPr>
        <w:t>Dortustr</w:t>
      </w:r>
      <w:proofErr w:type="spellEnd"/>
      <w:r w:rsidRPr="00314329">
        <w:rPr>
          <w:rFonts w:ascii="Arial Narrow" w:hAnsi="Arial Narrow"/>
          <w:sz w:val="20"/>
          <w:szCs w:val="20"/>
          <w:lang w:val="en-US"/>
        </w:rPr>
        <w:t>.</w:t>
      </w:r>
      <w:proofErr w:type="gramEnd"/>
      <w:r w:rsidRPr="00314329">
        <w:rPr>
          <w:rFonts w:ascii="Arial Narrow" w:hAnsi="Arial Narrow"/>
          <w:sz w:val="20"/>
          <w:szCs w:val="20"/>
          <w:lang w:val="en-US"/>
        </w:rPr>
        <w:t xml:space="preserve"> 36</w:t>
      </w:r>
    </w:p>
    <w:p w:rsidR="005325A7" w:rsidRPr="00314329" w:rsidRDefault="005325A7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314329">
        <w:rPr>
          <w:rFonts w:ascii="Arial Narrow" w:hAnsi="Arial Narrow"/>
          <w:sz w:val="20"/>
          <w:szCs w:val="20"/>
          <w:lang w:val="en-US"/>
        </w:rPr>
        <w:t>D-14467 Potsdam</w:t>
      </w:r>
    </w:p>
    <w:p w:rsidR="005325A7" w:rsidRPr="008F4566" w:rsidRDefault="005325A7" w:rsidP="005325A7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8F4566">
        <w:rPr>
          <w:rFonts w:ascii="Arial Narrow" w:hAnsi="Arial Narrow"/>
          <w:sz w:val="20"/>
          <w:szCs w:val="20"/>
          <w:lang w:val="en-US"/>
        </w:rPr>
        <w:t xml:space="preserve">Tel.: +49 (0) 331 866 </w:t>
      </w:r>
      <w:r w:rsidR="0094336E">
        <w:rPr>
          <w:rFonts w:ascii="Arial Narrow" w:hAnsi="Arial Narrow"/>
          <w:sz w:val="20"/>
          <w:szCs w:val="20"/>
          <w:lang w:val="en-US"/>
        </w:rPr>
        <w:t>4766</w:t>
      </w:r>
    </w:p>
    <w:p w:rsidR="005325A7" w:rsidRPr="000966B6" w:rsidRDefault="005325A7" w:rsidP="000966B6">
      <w:p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5325A7">
        <w:rPr>
          <w:rFonts w:ascii="Arial Narrow" w:hAnsi="Arial Narrow"/>
          <w:sz w:val="20"/>
          <w:szCs w:val="20"/>
          <w:lang w:val="en-US"/>
        </w:rPr>
        <w:t>EMail</w:t>
      </w:r>
      <w:proofErr w:type="spellEnd"/>
      <w:r w:rsidRPr="005325A7">
        <w:rPr>
          <w:rFonts w:ascii="Arial Narrow" w:hAnsi="Arial Narrow"/>
          <w:sz w:val="20"/>
          <w:szCs w:val="20"/>
          <w:lang w:val="en-US"/>
        </w:rPr>
        <w:t xml:space="preserve">: </w:t>
      </w:r>
      <w:hyperlink r:id="rId12" w:history="1">
        <w:r w:rsidR="008F4566" w:rsidRPr="006B4862">
          <w:rPr>
            <w:rStyle w:val="Hyperlink"/>
            <w:rFonts w:ascii="Arial Narrow" w:hAnsi="Arial Narrow"/>
            <w:sz w:val="20"/>
            <w:szCs w:val="20"/>
            <w:lang w:val="en-US"/>
          </w:rPr>
          <w:t>brain@mwfk.brandenburg.de</w:t>
        </w:r>
      </w:hyperlink>
      <w:r w:rsidRPr="005325A7">
        <w:rPr>
          <w:rFonts w:ascii="Arial Narrow" w:hAnsi="Arial Narrow"/>
          <w:sz w:val="20"/>
          <w:szCs w:val="20"/>
          <w:lang w:val="en-US"/>
        </w:rPr>
        <w:t xml:space="preserve"> </w:t>
      </w:r>
    </w:p>
    <w:sectPr w:rsidR="005325A7" w:rsidRPr="000966B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FB" w:rsidRDefault="002345FB" w:rsidP="002345FB">
      <w:r>
        <w:separator/>
      </w:r>
    </w:p>
  </w:endnote>
  <w:endnote w:type="continuationSeparator" w:id="0">
    <w:p w:rsidR="002345FB" w:rsidRDefault="002345FB" w:rsidP="002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FB" w:rsidRDefault="002345FB" w:rsidP="002345FB">
      <w:r>
        <w:separator/>
      </w:r>
    </w:p>
  </w:footnote>
  <w:footnote w:type="continuationSeparator" w:id="0">
    <w:p w:rsidR="002345FB" w:rsidRDefault="002345FB" w:rsidP="0023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FB" w:rsidRDefault="002345FB">
    <w:pPr>
      <w:pStyle w:val="Listenabsatz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7D0"/>
    <w:multiLevelType w:val="hybridMultilevel"/>
    <w:tmpl w:val="C79E7D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73E81"/>
    <w:multiLevelType w:val="hybridMultilevel"/>
    <w:tmpl w:val="23C8FD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096D"/>
    <w:multiLevelType w:val="hybridMultilevel"/>
    <w:tmpl w:val="A1E8D146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6C49724C"/>
    <w:multiLevelType w:val="hybridMultilevel"/>
    <w:tmpl w:val="B7A6F1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345FB"/>
    <w:rsid w:val="000410B5"/>
    <w:rsid w:val="000966B6"/>
    <w:rsid w:val="002345FB"/>
    <w:rsid w:val="00293008"/>
    <w:rsid w:val="00314329"/>
    <w:rsid w:val="003A29EC"/>
    <w:rsid w:val="005325A7"/>
    <w:rsid w:val="005A68CC"/>
    <w:rsid w:val="008F4566"/>
    <w:rsid w:val="0094336E"/>
    <w:rsid w:val="00A540E5"/>
    <w:rsid w:val="00D337D8"/>
    <w:rsid w:val="00DA40E0"/>
    <w:rsid w:val="00E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25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25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ain@mwfk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wfk.brandenburg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C797-67B8-4AA1-BBA3-B4C102E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Rademacher, Sonja</dc:creator>
  <cp:lastModifiedBy>Rademacher, Sonja</cp:lastModifiedBy>
  <cp:revision>5</cp:revision>
  <dcterms:created xsi:type="dcterms:W3CDTF">2013-12-13T14:03:00Z</dcterms:created>
  <dcterms:modified xsi:type="dcterms:W3CDTF">2014-01-13T20:40:00Z</dcterms:modified>
</cp:coreProperties>
</file>