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Proposal: ___</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LNC made up of member from each state affiliate, Executive Committee hired by LNC.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Description: National Party structural change.  LNC to be made up of one member selected from each state party. Executive Committee to be treated as employees of LNC and may be compensated. Amend convention special rules of order to conform. This is the less-elegant solution to avoid parliamentary shenanigans.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Rationale: This puts the affiliates in control of the LNC.</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Proviso: This would take effect upon the opening of the 2026 Annual Convention, and the LNC Chair and LNC Secretary at the opening of the 2026 convention would serve as Convention Chair and Convention Secretary for the 2026 convention.</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sz w:val="32"/>
          <w:szCs w:val="32"/>
          <w:rtl w:val="0"/>
        </w:rPr>
        <w:t xml:space="preserve">Bylaws of the Libertarian Party</w:t>
      </w: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tbl>
      <w:tblPr>
        <w:tblStyle w:val="Table1"/>
        <w:tblW w:w="1869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10"/>
        <w:gridCol w:w="6240"/>
        <w:gridCol w:w="6240"/>
        <w:tblGridChange w:id="0">
          <w:tblGrid>
            <w:gridCol w:w="6210"/>
            <w:gridCol w:w="624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b w:val="1"/>
              </w:rPr>
            </w:pPr>
            <w:r w:rsidDel="00000000" w:rsidR="00000000" w:rsidRPr="00000000">
              <w:rPr>
                <w:b w:val="1"/>
                <w:rtl w:val="0"/>
              </w:rPr>
              <w:t xml:space="preserve">ARTICLE 6: OFFICERS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1. The officers of the Party shall be: </w:t>
            </w:r>
          </w:p>
          <w:p w:rsidR="00000000" w:rsidDel="00000000" w:rsidP="00000000" w:rsidRDefault="00000000" w:rsidRPr="00000000" w14:paraId="00000011">
            <w:pPr>
              <w:ind w:firstLine="720"/>
              <w:rPr/>
            </w:pPr>
            <w:r w:rsidDel="00000000" w:rsidR="00000000" w:rsidRPr="00000000">
              <w:rPr>
                <w:rtl w:val="0"/>
              </w:rPr>
              <w:t xml:space="preserve">o Chair, </w:t>
            </w:r>
          </w:p>
          <w:p w:rsidR="00000000" w:rsidDel="00000000" w:rsidP="00000000" w:rsidRDefault="00000000" w:rsidRPr="00000000" w14:paraId="00000012">
            <w:pPr>
              <w:ind w:firstLine="720"/>
              <w:rPr/>
            </w:pPr>
            <w:r w:rsidDel="00000000" w:rsidR="00000000" w:rsidRPr="00000000">
              <w:rPr>
                <w:rtl w:val="0"/>
              </w:rPr>
              <w:t xml:space="preserve">o Vice-Chair, </w:t>
            </w:r>
          </w:p>
          <w:p w:rsidR="00000000" w:rsidDel="00000000" w:rsidP="00000000" w:rsidRDefault="00000000" w:rsidRPr="00000000" w14:paraId="00000013">
            <w:pPr>
              <w:ind w:firstLine="720"/>
              <w:rPr/>
            </w:pPr>
            <w:r w:rsidDel="00000000" w:rsidR="00000000" w:rsidRPr="00000000">
              <w:rPr>
                <w:rtl w:val="0"/>
              </w:rPr>
              <w:t xml:space="preserve">o Secretary, and </w:t>
            </w:r>
          </w:p>
          <w:p w:rsidR="00000000" w:rsidDel="00000000" w:rsidP="00000000" w:rsidRDefault="00000000" w:rsidRPr="00000000" w14:paraId="00000014">
            <w:pPr>
              <w:ind w:firstLine="720"/>
              <w:rPr/>
            </w:pPr>
            <w:r w:rsidDel="00000000" w:rsidR="00000000" w:rsidRPr="00000000">
              <w:rPr>
                <w:rtl w:val="0"/>
              </w:rPr>
              <w:t xml:space="preserve">o Treasurer. </w:t>
            </w:r>
          </w:p>
          <w:p w:rsidR="00000000" w:rsidDel="00000000" w:rsidP="00000000" w:rsidRDefault="00000000" w:rsidRPr="00000000" w14:paraId="00000015">
            <w:pPr>
              <w:rPr>
                <w:b w:val="1"/>
              </w:rPr>
            </w:pPr>
            <w:r w:rsidDel="00000000" w:rsidR="00000000" w:rsidRPr="00000000">
              <w:rPr>
                <w:rtl w:val="0"/>
              </w:rPr>
              <w:t xml:space="preserve">All of these officers shall be elected by a regular convention of the Party, shall take office immediately upon the close of the convention and shall serve thereafter until the final adjournment of the next regular convention. No person shall serve as an officer who is not a sustaining member of the Party.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2. No offices shall be combined.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3. The Chair shall preside at all conventions and all meetings of the National Committee. The Chair is the chief executive officer of the Party with full authority to direct its business and affairs, including hiring and discharging of National Committee volunteers and paid personnel, subject to express National Committee policies and directives issued in the exercise of the National Committee's plenary control and management of Party affairs, properties and funds.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4. The Vice-Chair shall be the chief assistant to the Chair, performing such duties as the Chair shall prescribe, and holding such executive powers as the Chair shall delegate and shall perform the duties of the Chair in the event that the Chair is, for any reason, unable to perform the duties of the office.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5. The Secretary shall be the recording officer of the Party and shall perform such duties as are assigned by the Chair or the National Committee. The Secretary shall attend all meetings of the National Committee and all Party conventions and shall act as Secretary thereof, keeping such minutes and records as necessary.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6. The Treasurer shall receive, expend, and account for the funds of the Party under the supervision and direction of the Chair and the National Committee. The Treasurer shall make an annual financial report to the National Committee and shall perform all duties required of the office by applicable federal and state law. The Treasurer is responsible for oversight of all financial functions, including, but not limited to receipts, disbursements, internal and external reporting. The Treasurer shall report to the National Committee and the convention both the financial situation of the Party and the results of its activities. The report of the Treasurer to the convention, specified in Convention Rule 1 agenda item 4, shall include an independent auditor’s report opining whether the financial statements present fairly, in all material respects, the financial position of the Party and the changes in its net assets and its cash flow for the years then ended, in conformity with accounting principles generally accepted in the United States of America. Unaudited interim financial statements shall also be presented. Such reports shall be made available to every delegate.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7. The National Committee may, for cause, suspend any officer by a vote of 2/3 of the entire National Committee, excepting the officer that is the subject of the vote who may not participate in that vote. The suspended officer may challenge the suspension by an appeal in writing to the Judicial Committee within seven days of receipt of notice of suspension. Failure to appeal within seven days shall confirm the suspension and bar any later challenge or appeal. The Judicial Committee shall set a date for hearing the appeal between 20 and 40 days of receipt of the appeal and shall notify all interested persons, which persons shall have the right to appear and present evidence and argument. At the hearing the burden of persuasion shall rest upon the appellant. The Judicial Committee shall either affirm the National Committee's suspension of the officer or order the officer's reinstatement within 30 days of the hearing. Failure of the Judicial Committee to rule within 30 days shall constitute an affirmation of the National Committee's suspension of the officer. At such time as the suspension is final, the office in question shall be deemed vacant.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t xml:space="preserve">8. The National Committee shall appoint new officers if vacancies occur, such officers to complete the term of the office vacated.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b w:val="1"/>
                <w:i w:val="1"/>
                <w:color w:val="0000ff"/>
                <w:u w:val="single"/>
              </w:rPr>
            </w:pPr>
            <w:r w:rsidDel="00000000" w:rsidR="00000000" w:rsidRPr="00000000">
              <w:rPr>
                <w:b w:val="1"/>
                <w:rtl w:val="0"/>
              </w:rPr>
              <w:t xml:space="preserve">ARTICLE 6: </w:t>
            </w:r>
            <w:r w:rsidDel="00000000" w:rsidR="00000000" w:rsidRPr="00000000">
              <w:rPr>
                <w:b w:val="1"/>
                <w:strike w:val="1"/>
                <w:color w:val="ff0000"/>
                <w:rtl w:val="0"/>
              </w:rPr>
              <w:t xml:space="preserve">OFFICERS</w:t>
            </w:r>
            <w:r w:rsidDel="00000000" w:rsidR="00000000" w:rsidRPr="00000000">
              <w:rPr>
                <w:b w:val="1"/>
                <w:rtl w:val="0"/>
              </w:rPr>
              <w:t xml:space="preserve"> </w:t>
            </w:r>
            <w:r w:rsidDel="00000000" w:rsidR="00000000" w:rsidRPr="00000000">
              <w:rPr>
                <w:b w:val="1"/>
                <w:i w:val="1"/>
                <w:color w:val="0000ff"/>
                <w:u w:val="single"/>
                <w:rtl w:val="0"/>
              </w:rPr>
              <w:t xml:space="preserve">EXECUTIVE COMMITTEE</w:t>
            </w:r>
          </w:p>
          <w:p w:rsidR="00000000" w:rsidDel="00000000" w:rsidP="00000000" w:rsidRDefault="00000000" w:rsidRPr="00000000" w14:paraId="00000025">
            <w:pPr>
              <w:rPr>
                <w:strike w:val="1"/>
                <w:color w:val="ff0000"/>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1. The </w:t>
            </w:r>
            <w:r w:rsidDel="00000000" w:rsidR="00000000" w:rsidRPr="00000000">
              <w:rPr>
                <w:strike w:val="1"/>
                <w:color w:val="ff0000"/>
                <w:rtl w:val="0"/>
              </w:rPr>
              <w:t xml:space="preserve">officers</w:t>
            </w:r>
            <w:r w:rsidDel="00000000" w:rsidR="00000000" w:rsidRPr="00000000">
              <w:rPr>
                <w:rtl w:val="0"/>
              </w:rPr>
              <w:t xml:space="preserve"> </w:t>
            </w:r>
            <w:r w:rsidDel="00000000" w:rsidR="00000000" w:rsidRPr="00000000">
              <w:rPr>
                <w:b w:val="1"/>
                <w:i w:val="1"/>
                <w:color w:val="0000ff"/>
                <w:u w:val="single"/>
                <w:rtl w:val="0"/>
              </w:rPr>
              <w:t xml:space="preserve">Executive Committee</w:t>
            </w:r>
            <w:r w:rsidDel="00000000" w:rsidR="00000000" w:rsidRPr="00000000">
              <w:rPr>
                <w:rtl w:val="0"/>
              </w:rPr>
              <w:t xml:space="preserve"> of the Party shall be: </w:t>
            </w:r>
          </w:p>
          <w:p w:rsidR="00000000" w:rsidDel="00000000" w:rsidP="00000000" w:rsidRDefault="00000000" w:rsidRPr="00000000" w14:paraId="00000027">
            <w:pPr>
              <w:ind w:firstLine="720"/>
              <w:rPr/>
            </w:pPr>
            <w:r w:rsidDel="00000000" w:rsidR="00000000" w:rsidRPr="00000000">
              <w:rPr>
                <w:rtl w:val="0"/>
              </w:rPr>
              <w:t xml:space="preserve">o Chair, </w:t>
            </w:r>
          </w:p>
          <w:p w:rsidR="00000000" w:rsidDel="00000000" w:rsidP="00000000" w:rsidRDefault="00000000" w:rsidRPr="00000000" w14:paraId="00000028">
            <w:pPr>
              <w:ind w:firstLine="720"/>
              <w:rPr/>
            </w:pPr>
            <w:r w:rsidDel="00000000" w:rsidR="00000000" w:rsidRPr="00000000">
              <w:rPr>
                <w:rtl w:val="0"/>
              </w:rPr>
              <w:t xml:space="preserve">o Vice-Chair, </w:t>
            </w:r>
          </w:p>
          <w:p w:rsidR="00000000" w:rsidDel="00000000" w:rsidP="00000000" w:rsidRDefault="00000000" w:rsidRPr="00000000" w14:paraId="00000029">
            <w:pPr>
              <w:ind w:firstLine="720"/>
              <w:rPr/>
            </w:pPr>
            <w:r w:rsidDel="00000000" w:rsidR="00000000" w:rsidRPr="00000000">
              <w:rPr>
                <w:rtl w:val="0"/>
              </w:rPr>
              <w:t xml:space="preserve">o Secretary, and </w:t>
            </w:r>
          </w:p>
          <w:p w:rsidR="00000000" w:rsidDel="00000000" w:rsidP="00000000" w:rsidRDefault="00000000" w:rsidRPr="00000000" w14:paraId="0000002A">
            <w:pPr>
              <w:ind w:firstLine="720"/>
              <w:rPr>
                <w:b w:val="1"/>
                <w:i w:val="1"/>
                <w:color w:val="0000ff"/>
                <w:u w:val="single"/>
              </w:rPr>
            </w:pPr>
            <w:r w:rsidDel="00000000" w:rsidR="00000000" w:rsidRPr="00000000">
              <w:rPr>
                <w:rtl w:val="0"/>
              </w:rPr>
              <w:t xml:space="preserve">o Treasurer</w:t>
            </w:r>
            <w:r w:rsidDel="00000000" w:rsidR="00000000" w:rsidRPr="00000000">
              <w:rPr>
                <w:rtl w:val="0"/>
              </w:rPr>
            </w:r>
          </w:p>
          <w:p w:rsidR="00000000" w:rsidDel="00000000" w:rsidP="00000000" w:rsidRDefault="00000000" w:rsidRPr="00000000" w14:paraId="0000002B">
            <w:pPr>
              <w:ind w:left="0" w:firstLine="0"/>
              <w:rPr>
                <w:b w:val="1"/>
                <w:i w:val="1"/>
                <w:color w:val="0000ff"/>
                <w:u w:val="single"/>
              </w:rPr>
            </w:pPr>
            <w:r w:rsidDel="00000000" w:rsidR="00000000" w:rsidRPr="00000000">
              <w:rPr>
                <w:rtl w:val="0"/>
              </w:rPr>
            </w:r>
          </w:p>
          <w:p w:rsidR="00000000" w:rsidDel="00000000" w:rsidP="00000000" w:rsidRDefault="00000000" w:rsidRPr="00000000" w14:paraId="0000002C">
            <w:pPr>
              <w:ind w:left="0" w:firstLine="0"/>
              <w:rPr>
                <w:b w:val="1"/>
                <w:i w:val="1"/>
                <w:u w:val="single"/>
              </w:rPr>
            </w:pPr>
            <w:r w:rsidDel="00000000" w:rsidR="00000000" w:rsidRPr="00000000">
              <w:rPr>
                <w:rtl w:val="0"/>
              </w:rPr>
              <w:t xml:space="preserve">All of these </w:t>
            </w:r>
            <w:r w:rsidDel="00000000" w:rsidR="00000000" w:rsidRPr="00000000">
              <w:rPr>
                <w:strike w:val="1"/>
                <w:color w:val="ff0000"/>
                <w:rtl w:val="0"/>
              </w:rPr>
              <w:t xml:space="preserve">officers</w:t>
            </w:r>
            <w:r w:rsidDel="00000000" w:rsidR="00000000" w:rsidRPr="00000000">
              <w:rPr>
                <w:rtl w:val="0"/>
              </w:rPr>
              <w:t xml:space="preserve"> shall be elected by </w:t>
            </w:r>
            <w:r w:rsidDel="00000000" w:rsidR="00000000" w:rsidRPr="00000000">
              <w:rPr>
                <w:strike w:val="1"/>
                <w:color w:val="ff0000"/>
                <w:rtl w:val="0"/>
              </w:rPr>
              <w:t xml:space="preserve">a regular convention</w:t>
            </w:r>
            <w:r w:rsidDel="00000000" w:rsidR="00000000" w:rsidRPr="00000000">
              <w:rPr>
                <w:rtl w:val="0"/>
              </w:rPr>
              <w:t xml:space="preserve"> </w:t>
            </w:r>
            <w:r w:rsidDel="00000000" w:rsidR="00000000" w:rsidRPr="00000000">
              <w:rPr>
                <w:b w:val="1"/>
                <w:i w:val="1"/>
                <w:color w:val="0000ff"/>
                <w:u w:val="single"/>
                <w:rtl w:val="0"/>
              </w:rPr>
              <w:t xml:space="preserve">the National Committee </w:t>
            </w:r>
            <w:r w:rsidDel="00000000" w:rsidR="00000000" w:rsidRPr="00000000">
              <w:rPr>
                <w:rtl w:val="0"/>
              </w:rPr>
              <w:t xml:space="preserve">of the Party</w:t>
            </w:r>
            <w:r w:rsidDel="00000000" w:rsidR="00000000" w:rsidRPr="00000000">
              <w:rPr>
                <w:strike w:val="1"/>
                <w:color w:val="ff0000"/>
                <w:rtl w:val="0"/>
              </w:rPr>
              <w:t xml:space="preserve">, shall take office immediately upon the close of the convention</w:t>
            </w:r>
            <w:r w:rsidDel="00000000" w:rsidR="00000000" w:rsidRPr="00000000">
              <w:rPr>
                <w:rtl w:val="0"/>
              </w:rPr>
              <w:t xml:space="preserve"> </w:t>
            </w:r>
            <w:r w:rsidDel="00000000" w:rsidR="00000000" w:rsidRPr="00000000">
              <w:rPr>
                <w:b w:val="1"/>
                <w:i w:val="1"/>
                <w:color w:val="0000ff"/>
                <w:u w:val="single"/>
                <w:rtl w:val="0"/>
              </w:rPr>
              <w:t xml:space="preserve">to operate the Party day-to-day,</w:t>
            </w:r>
            <w:r w:rsidDel="00000000" w:rsidR="00000000" w:rsidRPr="00000000">
              <w:rPr>
                <w:rtl w:val="0"/>
              </w:rPr>
              <w:t xml:space="preserve"> and shall serve thereafter until </w:t>
            </w:r>
            <w:r w:rsidDel="00000000" w:rsidR="00000000" w:rsidRPr="00000000">
              <w:rPr>
                <w:strike w:val="1"/>
                <w:color w:val="ff0000"/>
                <w:rtl w:val="0"/>
              </w:rPr>
              <w:t xml:space="preserve">the final adjournment of the next regular convention</w:t>
            </w:r>
            <w:r w:rsidDel="00000000" w:rsidR="00000000" w:rsidRPr="00000000">
              <w:rPr>
                <w:rtl w:val="0"/>
              </w:rPr>
              <w:t xml:space="preserve"> </w:t>
            </w:r>
            <w:r w:rsidDel="00000000" w:rsidR="00000000" w:rsidRPr="00000000">
              <w:rPr>
                <w:b w:val="1"/>
                <w:i w:val="1"/>
                <w:color w:val="0000ff"/>
                <w:u w:val="single"/>
                <w:rtl w:val="0"/>
              </w:rPr>
              <w:t xml:space="preserve">their dismissal by the National Committee, or their resignation</w:t>
            </w:r>
            <w:r w:rsidDel="00000000" w:rsidR="00000000" w:rsidRPr="00000000">
              <w:rPr>
                <w:rtl w:val="0"/>
              </w:rPr>
              <w:t xml:space="preserve">. No person shall serve as an officer who is not a sustaining member of the Party.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2. No offices shall be combined.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3. The Chair shall preside at all conventions and all meetings of the </w:t>
            </w:r>
            <w:r w:rsidDel="00000000" w:rsidR="00000000" w:rsidRPr="00000000">
              <w:rPr>
                <w:strike w:val="1"/>
                <w:color w:val="ff0000"/>
                <w:rtl w:val="0"/>
              </w:rPr>
              <w:t xml:space="preserve">National</w:t>
            </w:r>
            <w:r w:rsidDel="00000000" w:rsidR="00000000" w:rsidRPr="00000000">
              <w:rPr>
                <w:rtl w:val="0"/>
              </w:rPr>
              <w:t xml:space="preserve"> </w:t>
            </w:r>
            <w:r w:rsidDel="00000000" w:rsidR="00000000" w:rsidRPr="00000000">
              <w:rPr>
                <w:b w:val="1"/>
                <w:i w:val="1"/>
                <w:color w:val="0000ff"/>
                <w:u w:val="single"/>
                <w:rtl w:val="0"/>
              </w:rPr>
              <w:t xml:space="preserve">Executive</w:t>
            </w:r>
            <w:r w:rsidDel="00000000" w:rsidR="00000000" w:rsidRPr="00000000">
              <w:rPr>
                <w:rtl w:val="0"/>
              </w:rPr>
              <w:t xml:space="preserve"> Committee. The Chair is the chief executive officer of the Party with full authority to direct its business and affairs, including hiring and discharging of </w:t>
            </w:r>
            <w:r w:rsidDel="00000000" w:rsidR="00000000" w:rsidRPr="00000000">
              <w:rPr>
                <w:strike w:val="1"/>
                <w:color w:val="ff0000"/>
                <w:rtl w:val="0"/>
              </w:rPr>
              <w:t xml:space="preserve">National</w:t>
            </w:r>
            <w:r w:rsidDel="00000000" w:rsidR="00000000" w:rsidRPr="00000000">
              <w:rPr>
                <w:rtl w:val="0"/>
              </w:rPr>
              <w:t xml:space="preserve"> </w:t>
            </w:r>
            <w:r w:rsidDel="00000000" w:rsidR="00000000" w:rsidRPr="00000000">
              <w:rPr>
                <w:b w:val="1"/>
                <w:i w:val="1"/>
                <w:color w:val="0000ff"/>
                <w:u w:val="single"/>
                <w:rtl w:val="0"/>
              </w:rPr>
              <w:t xml:space="preserve">Executive</w:t>
            </w:r>
            <w:r w:rsidDel="00000000" w:rsidR="00000000" w:rsidRPr="00000000">
              <w:rPr>
                <w:rtl w:val="0"/>
              </w:rPr>
              <w:t xml:space="preserve"> Committee volunteers and paid personnel, subject to express National Committee policies and directives issued in the exercise of the National Committee's plenary control and management of Party affairs, properties and funds.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4. The Vice-Chair shall be the chief assistant to the Chair, performing such duties as the Chair shall prescribe, and holding such executive powers as the Chair shall delegate and shall perform the duties of the Chair in the event that the Chair is, for any reason, unable to perform the duties of the office.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5. The Secretary shall be the recording officer of the Party and shall perform such duties as are assigned by the Chair or the National Committee. The Secretary shall attend all meetings of the National Committee and all Party conventions and shall act as Secretary thereof, keeping such minutes and records as necessary.</w:t>
            </w:r>
            <w:r w:rsidDel="00000000" w:rsidR="00000000" w:rsidRPr="00000000">
              <w:rPr>
                <w:b w:val="1"/>
                <w:i w:val="1"/>
                <w:u w:val="single"/>
                <w:rtl w:val="0"/>
              </w:rPr>
              <w:t xml:space="preserve">. </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6. The Treasurer shall receive, expend, and account for the funds of the Party under the supervision and direction of the Chair and the National Committee. The Treasurer shall make an annual financial report to the National Committee and shall perform all duties required of the office by applicable federal and state law. The Treasurer is responsible for oversight of all financial functions, including, but not limited to receipts, disbursements, internal and external reporting. The Treasurer shall report to the National Committee and the convention both the financial situation of the Party and the results of its activities. The report of the Treasurer to the convention, specified in Convention Rule 1 agenda item 4, shall include an independent auditor’s report opining whether the financial statements present fairly, in all material respects, the financial position of the Party and the changes in its net assets and its cash flow for the years then ended, in conformity with accounting principles generally accepted in the United States of America. Unaudited interim financial statements shall also be presented. Such reports shall be made available to every delegate.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strike w:val="1"/>
                <w:color w:val="ff0000"/>
              </w:rPr>
            </w:pPr>
            <w:r w:rsidDel="00000000" w:rsidR="00000000" w:rsidRPr="00000000">
              <w:rPr>
                <w:rtl w:val="0"/>
              </w:rPr>
              <w:t xml:space="preserve">7. The National Committee may, for </w:t>
            </w:r>
            <w:r w:rsidDel="00000000" w:rsidR="00000000" w:rsidRPr="00000000">
              <w:rPr>
                <w:strike w:val="1"/>
                <w:color w:val="ff0000"/>
                <w:rtl w:val="0"/>
              </w:rPr>
              <w:t xml:space="preserve">cause</w:t>
            </w:r>
            <w:r w:rsidDel="00000000" w:rsidR="00000000" w:rsidRPr="00000000">
              <w:rPr>
                <w:b w:val="1"/>
                <w:i w:val="1"/>
                <w:color w:val="0000ff"/>
                <w:u w:val="single"/>
                <w:rtl w:val="0"/>
              </w:rPr>
              <w:t xml:space="preserve"> any reason</w:t>
            </w:r>
            <w:r w:rsidDel="00000000" w:rsidR="00000000" w:rsidRPr="00000000">
              <w:rPr>
                <w:rtl w:val="0"/>
              </w:rPr>
              <w:t xml:space="preserve">, </w:t>
            </w:r>
            <w:r w:rsidDel="00000000" w:rsidR="00000000" w:rsidRPr="00000000">
              <w:rPr>
                <w:strike w:val="1"/>
                <w:color w:val="ff0000"/>
                <w:rtl w:val="0"/>
              </w:rPr>
              <w:t xml:space="preserve">suspend</w:t>
            </w:r>
            <w:r w:rsidDel="00000000" w:rsidR="00000000" w:rsidRPr="00000000">
              <w:rPr>
                <w:rtl w:val="0"/>
              </w:rPr>
              <w:t xml:space="preserve"> </w:t>
            </w:r>
            <w:r w:rsidDel="00000000" w:rsidR="00000000" w:rsidRPr="00000000">
              <w:rPr>
                <w:b w:val="1"/>
                <w:i w:val="1"/>
                <w:color w:val="0000ff"/>
                <w:u w:val="single"/>
                <w:rtl w:val="0"/>
              </w:rPr>
              <w:t xml:space="preserve">dismiss </w:t>
            </w:r>
            <w:r w:rsidDel="00000000" w:rsidR="00000000" w:rsidRPr="00000000">
              <w:rPr>
                <w:rtl w:val="0"/>
              </w:rPr>
              <w:t xml:space="preserve">any officer by </w:t>
            </w:r>
            <w:r w:rsidDel="00000000" w:rsidR="00000000" w:rsidRPr="00000000">
              <w:rPr>
                <w:strike w:val="1"/>
                <w:color w:val="ff0000"/>
                <w:rtl w:val="0"/>
              </w:rPr>
              <w:t xml:space="preserve">a vote of 2/3</w:t>
            </w:r>
            <w:r w:rsidDel="00000000" w:rsidR="00000000" w:rsidRPr="00000000">
              <w:rPr>
                <w:rtl w:val="0"/>
              </w:rPr>
              <w:t xml:space="preserve"> </w:t>
            </w:r>
            <w:r w:rsidDel="00000000" w:rsidR="00000000" w:rsidRPr="00000000">
              <w:rPr>
                <w:b w:val="1"/>
                <w:i w:val="1"/>
                <w:color w:val="0000ff"/>
                <w:u w:val="single"/>
                <w:rtl w:val="0"/>
              </w:rPr>
              <w:t xml:space="preserve">majority vote</w:t>
            </w:r>
            <w:r w:rsidDel="00000000" w:rsidR="00000000" w:rsidRPr="00000000">
              <w:rPr>
                <w:rtl w:val="0"/>
              </w:rPr>
              <w:t xml:space="preserve"> of the entire National Committee</w:t>
            </w:r>
            <w:r w:rsidDel="00000000" w:rsidR="00000000" w:rsidRPr="00000000">
              <w:rPr>
                <w:strike w:val="1"/>
                <w:color w:val="ff0000"/>
                <w:rtl w:val="0"/>
              </w:rPr>
              <w:t xml:space="preserve">, excepting the officer that is the subject of the vote who may not participate in that vote</w:t>
            </w:r>
            <w:r w:rsidDel="00000000" w:rsidR="00000000" w:rsidRPr="00000000">
              <w:rPr>
                <w:rtl w:val="0"/>
              </w:rPr>
              <w:t xml:space="preserve">. </w:t>
            </w:r>
            <w:r w:rsidDel="00000000" w:rsidR="00000000" w:rsidRPr="00000000">
              <w:rPr>
                <w:strike w:val="1"/>
                <w:color w:val="ff0000"/>
                <w:rtl w:val="0"/>
              </w:rPr>
              <w:t xml:space="preserve">The suspended officer may challenge the suspension by an appeal in writing to the Judicial Committee within seven days of receipt of notice of suspension. Failure to appeal within seven days shall confirm the suspension and bar any later challenge or appeal. The Judicial Committee shall set a date for hearing the appeal between 20 and 40 days of receipt of the appeal and shall notify all interested persons, which persons shall have the right to appear and present evidence and argument. At the hearing the burden of persuasion shall rest upon the appellant. The Judicial Committee shall either affirm the National Committee's suspension of the officer or order the officer's reinstatement within 30 days of the hearing. Failure of the Judicial Committee to rule within 30 days shall constitute an affirmation of the National Committee's suspension of the officer. At such time as the suspension is final, the office in question shall be deemed vacant. </w:t>
            </w:r>
          </w:p>
          <w:p w:rsidR="00000000" w:rsidDel="00000000" w:rsidP="00000000" w:rsidRDefault="00000000" w:rsidRPr="00000000" w14:paraId="00000039">
            <w:pPr>
              <w:rPr>
                <w:strike w:val="1"/>
                <w:color w:val="ff0000"/>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strike w:val="1"/>
                <w:color w:val="ff0000"/>
                <w:rtl w:val="0"/>
              </w:rPr>
              <w:t xml:space="preserve">8. The National Committee shall appoint new officers if vacancies occur, such officers to complete the term of the office vacated.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rPr>
            </w:pPr>
            <w:r w:rsidDel="00000000" w:rsidR="00000000" w:rsidRPr="00000000">
              <w:rPr>
                <w:b w:val="1"/>
                <w:rtl w:val="0"/>
              </w:rPr>
              <w:t xml:space="preserve">ARTICLE 6: </w:t>
            </w:r>
            <w:r w:rsidDel="00000000" w:rsidR="00000000" w:rsidRPr="00000000">
              <w:rPr>
                <w:b w:val="1"/>
                <w:rtl w:val="0"/>
              </w:rPr>
              <w:t xml:space="preserve">EXECUTIVE COMMITTEE</w:t>
            </w:r>
          </w:p>
          <w:p w:rsidR="00000000" w:rsidDel="00000000" w:rsidP="00000000" w:rsidRDefault="00000000" w:rsidRPr="00000000" w14:paraId="0000003C">
            <w:pPr>
              <w:rPr>
                <w:strike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1. The </w:t>
            </w:r>
            <w:r w:rsidDel="00000000" w:rsidR="00000000" w:rsidRPr="00000000">
              <w:rPr>
                <w:rtl w:val="0"/>
              </w:rPr>
              <w:t xml:space="preserve">Executive Committee</w:t>
            </w:r>
            <w:r w:rsidDel="00000000" w:rsidR="00000000" w:rsidRPr="00000000">
              <w:rPr>
                <w:rtl w:val="0"/>
              </w:rPr>
              <w:t xml:space="preserve"> of the Party shall be: </w:t>
            </w:r>
          </w:p>
          <w:p w:rsidR="00000000" w:rsidDel="00000000" w:rsidP="00000000" w:rsidRDefault="00000000" w:rsidRPr="00000000" w14:paraId="0000003E">
            <w:pPr>
              <w:ind w:firstLine="720"/>
              <w:rPr/>
            </w:pPr>
            <w:r w:rsidDel="00000000" w:rsidR="00000000" w:rsidRPr="00000000">
              <w:rPr>
                <w:rtl w:val="0"/>
              </w:rPr>
              <w:t xml:space="preserve">o Chair, </w:t>
            </w:r>
          </w:p>
          <w:p w:rsidR="00000000" w:rsidDel="00000000" w:rsidP="00000000" w:rsidRDefault="00000000" w:rsidRPr="00000000" w14:paraId="0000003F">
            <w:pPr>
              <w:ind w:firstLine="720"/>
              <w:rPr/>
            </w:pPr>
            <w:r w:rsidDel="00000000" w:rsidR="00000000" w:rsidRPr="00000000">
              <w:rPr>
                <w:rtl w:val="0"/>
              </w:rPr>
              <w:t xml:space="preserve">o Vice-Chair, </w:t>
            </w:r>
          </w:p>
          <w:p w:rsidR="00000000" w:rsidDel="00000000" w:rsidP="00000000" w:rsidRDefault="00000000" w:rsidRPr="00000000" w14:paraId="00000040">
            <w:pPr>
              <w:ind w:firstLine="720"/>
              <w:rPr/>
            </w:pPr>
            <w:r w:rsidDel="00000000" w:rsidR="00000000" w:rsidRPr="00000000">
              <w:rPr>
                <w:rtl w:val="0"/>
              </w:rPr>
              <w:t xml:space="preserve">o Secretary, and </w:t>
            </w:r>
          </w:p>
          <w:p w:rsidR="00000000" w:rsidDel="00000000" w:rsidP="00000000" w:rsidRDefault="00000000" w:rsidRPr="00000000" w14:paraId="00000041">
            <w:pPr>
              <w:ind w:firstLine="720"/>
              <w:rPr/>
            </w:pPr>
            <w:r w:rsidDel="00000000" w:rsidR="00000000" w:rsidRPr="00000000">
              <w:rPr>
                <w:rtl w:val="0"/>
              </w:rPr>
              <w:t xml:space="preserve">o Treasurer</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All of these shall be elected by </w:t>
            </w:r>
            <w:r w:rsidDel="00000000" w:rsidR="00000000" w:rsidRPr="00000000">
              <w:rPr>
                <w:rtl w:val="0"/>
              </w:rPr>
              <w:t xml:space="preserve">the National Committee </w:t>
            </w:r>
            <w:r w:rsidDel="00000000" w:rsidR="00000000" w:rsidRPr="00000000">
              <w:rPr>
                <w:rtl w:val="0"/>
              </w:rPr>
              <w:t xml:space="preserve">of the Party to operate the Party day-to-day, and shall serve thereafter until </w:t>
            </w:r>
            <w:r w:rsidDel="00000000" w:rsidR="00000000" w:rsidRPr="00000000">
              <w:rPr>
                <w:rtl w:val="0"/>
              </w:rPr>
              <w:t xml:space="preserve">their dismissal by the National Committee, or their resignation</w:t>
            </w:r>
            <w:r w:rsidDel="00000000" w:rsidR="00000000" w:rsidRPr="00000000">
              <w:rPr>
                <w:rtl w:val="0"/>
              </w:rPr>
              <w:t xml:space="preserve">. No person shall serve as an officer who is not a sustaining member of the Party.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2. No offices shall be combined.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3. The Chair shall preside at all conventions and all meetings of the </w:t>
            </w:r>
            <w:r w:rsidDel="00000000" w:rsidR="00000000" w:rsidRPr="00000000">
              <w:rPr>
                <w:rtl w:val="0"/>
              </w:rPr>
              <w:t xml:space="preserve">Executive</w:t>
            </w:r>
            <w:r w:rsidDel="00000000" w:rsidR="00000000" w:rsidRPr="00000000">
              <w:rPr>
                <w:rtl w:val="0"/>
              </w:rPr>
              <w:t xml:space="preserve"> Committee. The Chair is the chief executive officer of the Party with full authority to direct its business and affairs, including hiring and discharging of </w:t>
            </w:r>
            <w:r w:rsidDel="00000000" w:rsidR="00000000" w:rsidRPr="00000000">
              <w:rPr>
                <w:rtl w:val="0"/>
              </w:rPr>
              <w:t xml:space="preserve">Executive</w:t>
            </w:r>
            <w:r w:rsidDel="00000000" w:rsidR="00000000" w:rsidRPr="00000000">
              <w:rPr>
                <w:rtl w:val="0"/>
              </w:rPr>
              <w:t xml:space="preserve"> Committee volunteers and paid personnel, subject to express National Committee policies and directives issued in the exercise of the National Committee's plenary control and management of Party affairs, properties and funds.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4. The Vice-Chair shall be the chief assistant to the Chair, performing such duties as the Chair shall prescribe, and holding such executive powers as the Chair shall delegate and shall perform the duties of the Chair in the event that the Chair is, for any reason, unable to perform the duties of the office.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5. The Secretary shall be the recording officer of the Party and shall perform such duties as are assigned by the Chair or the National Committee. The Secretary shall attend all meetings of the National Committee and all Party conventions and shall act as Secretary thereof, keeping such minutes and records as necessary..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6. The Treasurer shall receive, expend, and account for the funds of the Party under the supervision and direction of the Chair and the National Committee. The Treasurer shall make an annual financial report to the National Committee and shall perform all duties required of the office by applicable federal and state law. The Treasurer is responsible for oversight of all financial functions, including, but not limited to receipts, disbursements, internal and external reporting. The Treasurer shall report to the National Committee and the convention both the financial situation of the Party and the results of its activities. The report of the Treasurer to the convention, specified in Convention Rule 1 agenda item 4, shall include an independent auditor’s report opining whether the financial statements present fairly, in all material respects, the financial position of the Party and the changes in its net assets and its cash flow for the years then ended, in conformity with accounting principles generally accepted in the United States of America. Unaudited interim financial statements shall also be presented. Such reports shall be made available to every delegate.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7. The National Committee may, for </w:t>
            </w:r>
            <w:r w:rsidDel="00000000" w:rsidR="00000000" w:rsidRPr="00000000">
              <w:rPr>
                <w:rtl w:val="0"/>
              </w:rPr>
              <w:t xml:space="preserve">any reason</w:t>
            </w:r>
            <w:r w:rsidDel="00000000" w:rsidR="00000000" w:rsidRPr="00000000">
              <w:rPr>
                <w:rtl w:val="0"/>
              </w:rPr>
              <w:t xml:space="preserve">, </w:t>
            </w:r>
            <w:r w:rsidDel="00000000" w:rsidR="00000000" w:rsidRPr="00000000">
              <w:rPr>
                <w:rtl w:val="0"/>
              </w:rPr>
              <w:t xml:space="preserve">dismiss </w:t>
            </w:r>
            <w:r w:rsidDel="00000000" w:rsidR="00000000" w:rsidRPr="00000000">
              <w:rPr>
                <w:rtl w:val="0"/>
              </w:rPr>
              <w:t xml:space="preserve">any officer by </w:t>
            </w:r>
            <w:r w:rsidDel="00000000" w:rsidR="00000000" w:rsidRPr="00000000">
              <w:rPr>
                <w:rtl w:val="0"/>
              </w:rPr>
              <w:t xml:space="preserve">majority vote</w:t>
            </w:r>
            <w:r w:rsidDel="00000000" w:rsidR="00000000" w:rsidRPr="00000000">
              <w:rPr>
                <w:rtl w:val="0"/>
              </w:rPr>
              <w:t xml:space="preserve"> of the entire National Committee</w:t>
            </w:r>
            <w:r w:rsidDel="00000000" w:rsidR="00000000" w:rsidRPr="00000000">
              <w:rPr>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b w:val="1"/>
              </w:rPr>
            </w:pPr>
            <w:r w:rsidDel="00000000" w:rsidR="00000000" w:rsidRPr="00000000">
              <w:rPr>
                <w:b w:val="1"/>
                <w:rtl w:val="0"/>
              </w:rPr>
              <w:t xml:space="preserve">ARTICLE 7: NATIONAL COMMITTEE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1. The National Committee shall have control and management of all the affairs, properties and funds of the Party consistent with these bylaws. The Libertarian National Committee shall establish and oversee an organizational structure to implement the purposes of the Party as stated in Article 2. The National Committee shall adopt rules of procedure for the conduct of its meetings and the carrying out of its duties and responsibilities. The National Committee may delegate its authority in any manner it deems necessary.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2. The National Committee shall be composed of the following members: a. the officers of the Party; b. five members elected at large by the delegates at a regular convention; and c. any additional members as specified below: Any affiliate party with 10% or more of the total national party sustaining membership within affiliate parties (as determined for delegate allocation) shall be entitled to one National Committee representative and one alternate for each 10% of national sustaining membership. Affiliate parties may, by mutual consent, band together to form "representative regions," and each such "region" with an aggregate national party sustaining membership of 10% or more shall be entitled to one National Committee representative and one alternate for each 10% of national party sustaining membership. "Representative regions" may be formed or dissolved once every two years during a period beginning 90 days before the beginning of and ending on the second day of the national convention, and notice of new formations or dissolutions must be given in writing to the national Secretary prior to the close of the convention at which they take place.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3. The National Committee shall take office immediately upon the close of the regular convention at which they are selected and serve until the final adjournment of the next regular convention.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4. A National Committee member shall be a sustaining member of the Party and shall not be the candidate of any party except the Party or an affiliate.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5. The National Committee may, for cause, suspend any member-at-large by a vote of 2/3 of the entire National Committee, excepting the member that is the subject of the vote who may not participate in that vote. The suspended member-at-large may challenge the suspension by an appeal in writing to the Judicial Committee within seven days of receipt of notice of suspension. Failure to appeal within seven days shall confirm the suspension and bar any later challenge or appeal. The Judicial Committee shall set a date for hearing the appeal between 20 and 40 days of receipt of the appeal and shall notify all interested persons, which persons shall have the right to appear and present evidence and argument. At the hearing the burden of persuasion shall rest upon the appellant. The Judicial Committee shall either affirm the National Committee's suspension of the member-at-large or order reinstatement of the member-at-large within 30 days of the hearing. Failure of the Judicial Committee to rule within 30 days shall constitute an affirmation of the National Committee's suspension of the member-at-large. At such times as the suspension is final, the office in question shall be deemed vacant.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6. A National Committee member who fails to attend two consecutive regular sessions of the National Committee shall be deemed to have vacated his or her seat. The appointing body shall be free to reappoint the member who vacated the seat.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7. The National Committee shall appoint new officers and members-at-large if vacancies occur, such officers and members-at-large to complete the term of the office vacated.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8. A National Committee Regional Representative or Alternate may be removed and replaced only by the act of the affiliate parties that constitute the subject region. The voting procedure for the removal and replacement of regional representatives or alternates shall be determined by the regions. In the absence of any such procedures, a majority vote of the state chairs comprising the region shall prevail.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9. The National Committee shall meet at such times and places as may be determined by: action of the Committee, call of the Chair, or written request of 1/3 or more of its members.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10. A majority of the membership of the National Committee shall constitute a quorum for the transaction of business at all meetings.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11. The National Committee may adopt public policy resolutions by a ¾ vote with previous notice or by unanimous consent without previous notice.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12. Upon appeal by ten percent of the delegates credentialed at the most recent regular convention or one percent of the Party sustaining members the Judicial Committee shall consider the question of whether or not a decision of the National Committee contravenes specified sections of the bylaws. If the decision is vetoed by the Judicial Committee, it shall be declared null and void.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13. The National Committee shall use roll call voting on all substantive motions. Additionally, the National Committee must have a roll call vote upon request of any single committee member present on any motion. On all roll call votes, the vote of each individual committee member shall be recorded in the minutes.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14. The Secretary or a designee shall promptly post notice for each session of the National Committee; any National Committee proposed agendas; and approved minutes of each convention and open National Committee session to a permanent archive section on the Party’s website. Any person may record the National Committee’s proceedings while in open session, or subscribe to a read-only email list on which National Committee votes are recorded.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15. The National Committee and all of its committees shall conduct all votes and actions in open session; executive session may only be used for discussion of personnel matters, contractual negotiations, pending or potential litigation, or political strategy requiring confidentiality.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rPr>
                <w:b w:val="1"/>
              </w:rPr>
            </w:pPr>
            <w:r w:rsidDel="00000000" w:rsidR="00000000" w:rsidRPr="00000000">
              <w:rPr>
                <w:b w:val="1"/>
                <w:rtl w:val="0"/>
              </w:rPr>
              <w:t xml:space="preserve">ARTICLE 7: NATIONAL COMMITTEE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1. The National Committee shall have control and management of all the affairs, properties and funds of the Party consistent with these bylaws. The Libertarian National Committee shall establish and oversee an organizational structure to implement the purposes of the Party as stated in Article 2. The National Committee shall adopt rules of procedure for the conduct of its meetings and the carrying out of its duties and responsibilities. The National Committee may delegate its authority in any manner it deems necessary. </w:t>
            </w:r>
          </w:p>
          <w:p w:rsidR="00000000" w:rsidDel="00000000" w:rsidP="00000000" w:rsidRDefault="00000000" w:rsidRPr="00000000" w14:paraId="00000072">
            <w:pPr>
              <w:rPr>
                <w:strike w:val="1"/>
                <w:color w:val="ff0000"/>
              </w:rPr>
            </w:pPr>
            <w:r w:rsidDel="00000000" w:rsidR="00000000" w:rsidRPr="00000000">
              <w:rPr>
                <w:rtl w:val="0"/>
              </w:rPr>
            </w:r>
          </w:p>
          <w:p w:rsidR="00000000" w:rsidDel="00000000" w:rsidP="00000000" w:rsidRDefault="00000000" w:rsidRPr="00000000" w14:paraId="00000073">
            <w:pPr>
              <w:rPr>
                <w:b w:val="1"/>
                <w:i w:val="1"/>
                <w:color w:val="0000ff"/>
                <w:u w:val="single"/>
              </w:rPr>
            </w:pPr>
            <w:r w:rsidDel="00000000" w:rsidR="00000000" w:rsidRPr="00000000">
              <w:rPr>
                <w:rtl w:val="0"/>
              </w:rPr>
              <w:t xml:space="preserve">2. The National Committee shall be composed of </w:t>
            </w:r>
            <w:r w:rsidDel="00000000" w:rsidR="00000000" w:rsidRPr="00000000">
              <w:rPr>
                <w:strike w:val="1"/>
                <w:color w:val="ff0000"/>
                <w:rtl w:val="0"/>
              </w:rPr>
              <w:t xml:space="preserve">the</w:t>
            </w:r>
            <w:r w:rsidDel="00000000" w:rsidR="00000000" w:rsidRPr="00000000">
              <w:rPr>
                <w:rtl w:val="0"/>
              </w:rPr>
              <w:t xml:space="preserve"> </w:t>
            </w:r>
            <w:r w:rsidDel="00000000" w:rsidR="00000000" w:rsidRPr="00000000">
              <w:rPr>
                <w:strike w:val="1"/>
                <w:color w:val="ff0000"/>
                <w:rtl w:val="0"/>
              </w:rPr>
              <w:t xml:space="preserve">following members: a. the officers of the Party; b. five members elected at large by the delegates at a regular convention; and c. any additional members as specified below: Any affiliate party with 10% or more of the total national party sustaining membership within affiliate parties (as determined for delegate allocation) shall be entitled to one National Committee representative and one alternate for each 10% of national sustaining membership. Affiliate parties may, by mutual consent, band together to form "representative regions," and each such "region" with an aggregate national party sustaining membership of 10% or more shall be entitled to one National Committee representative and one alternate for each 10% of national party sustaining membership. "Representative regions" may be formed or dissolved once every two years during a period beginning 90 days before the beginning of and ending on the second day of the national convention, and notice of new formations or dissolutions must be given in writing to the national Secretary prior to the close of the convention at which they take place. </w:t>
            </w:r>
            <w:r w:rsidDel="00000000" w:rsidR="00000000" w:rsidRPr="00000000">
              <w:rPr>
                <w:b w:val="1"/>
                <w:i w:val="1"/>
                <w:color w:val="0000ff"/>
                <w:u w:val="single"/>
                <w:rtl w:val="0"/>
              </w:rPr>
              <w:t xml:space="preserve">one member from each affiliate. If an affiliate does not provide for such an appointment in their bylaws, the state chair of that affiliate may appoint the member of the National Committee from their state. </w:t>
            </w:r>
          </w:p>
          <w:p w:rsidR="00000000" w:rsidDel="00000000" w:rsidP="00000000" w:rsidRDefault="00000000" w:rsidRPr="00000000" w14:paraId="00000074">
            <w:pPr>
              <w:rPr>
                <w:b w:val="1"/>
                <w:i w:val="1"/>
                <w:color w:val="0000ff"/>
                <w:u w:val="single"/>
              </w:rPr>
            </w:pPr>
            <w:r w:rsidDel="00000000" w:rsidR="00000000" w:rsidRPr="00000000">
              <w:rPr>
                <w:rtl w:val="0"/>
              </w:rPr>
            </w:r>
          </w:p>
          <w:p w:rsidR="00000000" w:rsidDel="00000000" w:rsidP="00000000" w:rsidRDefault="00000000" w:rsidRPr="00000000" w14:paraId="00000075">
            <w:pPr>
              <w:rPr>
                <w:b w:val="1"/>
                <w:i w:val="1"/>
                <w:color w:val="0000ff"/>
                <w:u w:val="single"/>
              </w:rPr>
            </w:pPr>
            <w:r w:rsidDel="00000000" w:rsidR="00000000" w:rsidRPr="00000000">
              <w:rPr>
                <w:rtl w:val="0"/>
              </w:rPr>
              <w:t xml:space="preserve">3. </w:t>
            </w:r>
            <w:r w:rsidDel="00000000" w:rsidR="00000000" w:rsidRPr="00000000">
              <w:rPr>
                <w:strike w:val="1"/>
                <w:color w:val="ff0000"/>
                <w:rtl w:val="0"/>
              </w:rPr>
              <w:t xml:space="preserve">The National Committee shall take office immediately upon the close of the regular convention at which they are selected and serve until the final adjournment of the next regular convention. </w:t>
            </w:r>
            <w:r w:rsidDel="00000000" w:rsidR="00000000" w:rsidRPr="00000000">
              <w:rPr>
                <w:b w:val="1"/>
                <w:i w:val="1"/>
                <w:color w:val="0000ff"/>
                <w:u w:val="single"/>
                <w:rtl w:val="0"/>
              </w:rPr>
              <w:t xml:space="preserve">The National Committee shall elect a Chair, Vice-Chair, and Secretary of the National Committee from among the members of the committee.</w:t>
            </w:r>
          </w:p>
          <w:p w:rsidR="00000000" w:rsidDel="00000000" w:rsidP="00000000" w:rsidRDefault="00000000" w:rsidRPr="00000000" w14:paraId="00000076">
            <w:pPr>
              <w:rPr>
                <w:strike w:val="1"/>
                <w:color w:val="ff0000"/>
              </w:rPr>
            </w:pPr>
            <w:r w:rsidDel="00000000" w:rsidR="00000000" w:rsidRPr="00000000">
              <w:rPr>
                <w:rtl w:val="0"/>
              </w:rPr>
            </w:r>
          </w:p>
          <w:p w:rsidR="00000000" w:rsidDel="00000000" w:rsidP="00000000" w:rsidRDefault="00000000" w:rsidRPr="00000000" w14:paraId="00000077">
            <w:pPr>
              <w:rPr>
                <w:strike w:val="1"/>
                <w:color w:val="ff0000"/>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4. A National Committee member shall be a sustaining member of the Party and shall not be the candidate of any party except the Party or an affiliate. </w:t>
            </w:r>
          </w:p>
          <w:p w:rsidR="00000000" w:rsidDel="00000000" w:rsidP="00000000" w:rsidRDefault="00000000" w:rsidRPr="00000000" w14:paraId="00000079">
            <w:pPr>
              <w:rPr>
                <w:strike w:val="1"/>
                <w:color w:val="ff0000"/>
              </w:rPr>
            </w:pPr>
            <w:r w:rsidDel="00000000" w:rsidR="00000000" w:rsidRPr="00000000">
              <w:rPr>
                <w:rtl w:val="0"/>
              </w:rPr>
            </w:r>
          </w:p>
          <w:p w:rsidR="00000000" w:rsidDel="00000000" w:rsidP="00000000" w:rsidRDefault="00000000" w:rsidRPr="00000000" w14:paraId="0000007A">
            <w:pPr>
              <w:rPr>
                <w:strike w:val="1"/>
                <w:color w:val="ff0000"/>
              </w:rPr>
            </w:pPr>
            <w:r w:rsidDel="00000000" w:rsidR="00000000" w:rsidRPr="00000000">
              <w:rPr>
                <w:strike w:val="1"/>
                <w:color w:val="ff0000"/>
                <w:rtl w:val="0"/>
              </w:rPr>
              <w:t xml:space="preserve">5. The National Committee may, for cause, suspend any member-at-large by a vote of 2/3 of the entire National Committee, excepting the member that is the subject of the vote who may not participate in that vote. The suspended member-at-large may challenge the suspension by an appeal in writing to the Judicial Committee within seven days of receipt of notice of suspension. Failure to appeal within seven days shall confirm the suspension and bar any later challenge or appeal. The Judicial Committee shall set a date for hearing the appeal between 20 and 40 days of receipt of the appeal and shall notify all interested persons, which persons shall have the right to appear and present evidence and argument. At the hearing the burden of persuasion shall rest upon the appellant. The Judicial Committee shall either affirm the National Committee's suspension of the member-at-large or order reinstatement of the member-at-large within 30 days of the hearing. Failure of the Judicial Committee to rule within 30 days shall constitute an affirmation of the National Committee's suspension of the member-at-large. At such times as the suspension is final, the office in question shall be deemed vacant. </w:t>
            </w:r>
          </w:p>
          <w:p w:rsidR="00000000" w:rsidDel="00000000" w:rsidP="00000000" w:rsidRDefault="00000000" w:rsidRPr="00000000" w14:paraId="0000007B">
            <w:pPr>
              <w:rPr>
                <w:strike w:val="1"/>
                <w:color w:val="ff0000"/>
              </w:rPr>
            </w:pPr>
            <w:r w:rsidDel="00000000" w:rsidR="00000000" w:rsidRPr="00000000">
              <w:rPr>
                <w:rtl w:val="0"/>
              </w:rPr>
            </w:r>
          </w:p>
          <w:p w:rsidR="00000000" w:rsidDel="00000000" w:rsidP="00000000" w:rsidRDefault="00000000" w:rsidRPr="00000000" w14:paraId="0000007C">
            <w:pPr>
              <w:rPr>
                <w:strike w:val="1"/>
                <w:color w:val="ff0000"/>
              </w:rPr>
            </w:pPr>
            <w:r w:rsidDel="00000000" w:rsidR="00000000" w:rsidRPr="00000000">
              <w:rPr>
                <w:strike w:val="1"/>
                <w:color w:val="ff0000"/>
                <w:rtl w:val="0"/>
              </w:rPr>
              <w:t xml:space="preserve">6. A National Committee member who fails to attend two consecutive regular sessions of the National Committee shall be deemed to have vacated his or her seat. The appointing body shall be free to reappoint the member who vacated the seat. </w:t>
            </w:r>
          </w:p>
          <w:p w:rsidR="00000000" w:rsidDel="00000000" w:rsidP="00000000" w:rsidRDefault="00000000" w:rsidRPr="00000000" w14:paraId="0000007D">
            <w:pPr>
              <w:rPr>
                <w:strike w:val="1"/>
                <w:color w:val="ff0000"/>
              </w:rPr>
            </w:pPr>
            <w:r w:rsidDel="00000000" w:rsidR="00000000" w:rsidRPr="00000000">
              <w:rPr>
                <w:rtl w:val="0"/>
              </w:rPr>
            </w:r>
          </w:p>
          <w:p w:rsidR="00000000" w:rsidDel="00000000" w:rsidP="00000000" w:rsidRDefault="00000000" w:rsidRPr="00000000" w14:paraId="0000007E">
            <w:pPr>
              <w:rPr>
                <w:strike w:val="1"/>
                <w:color w:val="ff0000"/>
              </w:rPr>
            </w:pPr>
            <w:r w:rsidDel="00000000" w:rsidR="00000000" w:rsidRPr="00000000">
              <w:rPr>
                <w:strike w:val="1"/>
                <w:color w:val="ff0000"/>
                <w:rtl w:val="0"/>
              </w:rPr>
              <w:t xml:space="preserve">7. The National Committee shall appoint new officers and members-at-large if vacancies occur, such officers and members-at-large to complete the term of the office vacated. </w:t>
            </w:r>
          </w:p>
          <w:p w:rsidR="00000000" w:rsidDel="00000000" w:rsidP="00000000" w:rsidRDefault="00000000" w:rsidRPr="00000000" w14:paraId="0000007F">
            <w:pPr>
              <w:rPr>
                <w:strike w:val="1"/>
                <w:color w:val="ff0000"/>
              </w:rPr>
            </w:pPr>
            <w:r w:rsidDel="00000000" w:rsidR="00000000" w:rsidRPr="00000000">
              <w:rPr>
                <w:rtl w:val="0"/>
              </w:rPr>
            </w:r>
          </w:p>
          <w:p w:rsidR="00000000" w:rsidDel="00000000" w:rsidP="00000000" w:rsidRDefault="00000000" w:rsidRPr="00000000" w14:paraId="00000080">
            <w:pPr>
              <w:rPr>
                <w:strike w:val="1"/>
                <w:color w:val="ff0000"/>
              </w:rPr>
            </w:pPr>
            <w:r w:rsidDel="00000000" w:rsidR="00000000" w:rsidRPr="00000000">
              <w:rPr>
                <w:strike w:val="1"/>
                <w:color w:val="ff0000"/>
                <w:rtl w:val="0"/>
              </w:rPr>
              <w:t xml:space="preserve">8. A National Committee Regional Representative or Alternate may be removed and replaced only by the act of the affiliate parties that constitute the subject region. The voting procedure for the removal and replacement of regional representatives or alternates shall be determined by the regions. In the absence of any such procedures, a majority vote of the state chairs comprising the region shall prevail. </w:t>
            </w:r>
          </w:p>
          <w:p w:rsidR="00000000" w:rsidDel="00000000" w:rsidP="00000000" w:rsidRDefault="00000000" w:rsidRPr="00000000" w14:paraId="00000081">
            <w:pPr>
              <w:rPr>
                <w:strike w:val="1"/>
                <w:color w:val="ff0000"/>
              </w:rPr>
            </w:pPr>
            <w:r w:rsidDel="00000000" w:rsidR="00000000" w:rsidRPr="00000000">
              <w:rPr>
                <w:rtl w:val="0"/>
              </w:rPr>
            </w:r>
          </w:p>
          <w:p w:rsidR="00000000" w:rsidDel="00000000" w:rsidP="00000000" w:rsidRDefault="00000000" w:rsidRPr="00000000" w14:paraId="00000082">
            <w:pPr>
              <w:rPr/>
            </w:pPr>
            <w:r w:rsidDel="00000000" w:rsidR="00000000" w:rsidRPr="00000000">
              <w:rPr>
                <w:b w:val="1"/>
                <w:i w:val="1"/>
                <w:color w:val="0000ff"/>
                <w:u w:val="single"/>
                <w:rtl w:val="0"/>
              </w:rPr>
              <w:t xml:space="preserve">5.</w:t>
            </w:r>
            <w:r w:rsidDel="00000000" w:rsidR="00000000" w:rsidRPr="00000000">
              <w:rPr>
                <w:rtl w:val="0"/>
              </w:rPr>
              <w:t xml:space="preserve"> </w:t>
            </w:r>
            <w:r w:rsidDel="00000000" w:rsidR="00000000" w:rsidRPr="00000000">
              <w:rPr>
                <w:strike w:val="1"/>
                <w:color w:val="ff0000"/>
                <w:rtl w:val="0"/>
              </w:rPr>
              <w:t xml:space="preserve">9.</w:t>
            </w:r>
            <w:r w:rsidDel="00000000" w:rsidR="00000000" w:rsidRPr="00000000">
              <w:rPr>
                <w:rtl w:val="0"/>
              </w:rPr>
              <w:t xml:space="preserve"> The National Committee shall meet at such times and places as may be determined by: action of the Committee, call of the Chair, or written request of 1/3 or more of its members. </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b w:val="1"/>
                <w:i w:val="1"/>
                <w:color w:val="0000ff"/>
                <w:u w:val="single"/>
                <w:rtl w:val="0"/>
              </w:rPr>
              <w:t xml:space="preserve">6.</w:t>
            </w:r>
            <w:r w:rsidDel="00000000" w:rsidR="00000000" w:rsidRPr="00000000">
              <w:rPr>
                <w:rtl w:val="0"/>
              </w:rPr>
              <w:t xml:space="preserve"> </w:t>
            </w:r>
            <w:r w:rsidDel="00000000" w:rsidR="00000000" w:rsidRPr="00000000">
              <w:rPr>
                <w:strike w:val="1"/>
                <w:color w:val="ff0000"/>
                <w:rtl w:val="0"/>
              </w:rPr>
              <w:t xml:space="preserve">10.</w:t>
            </w:r>
            <w:r w:rsidDel="00000000" w:rsidR="00000000" w:rsidRPr="00000000">
              <w:rPr>
                <w:rtl w:val="0"/>
              </w:rPr>
              <w:t xml:space="preserve"> A majority of the membership of the National Committee shall constitute a quorum for the transaction of business at all meetings. </w:t>
            </w:r>
          </w:p>
          <w:p w:rsidR="00000000" w:rsidDel="00000000" w:rsidP="00000000" w:rsidRDefault="00000000" w:rsidRPr="00000000" w14:paraId="00000085">
            <w:pPr>
              <w:rPr>
                <w:strike w:val="1"/>
                <w:color w:val="ff0000"/>
              </w:rPr>
            </w:pPr>
            <w:r w:rsidDel="00000000" w:rsidR="00000000" w:rsidRPr="00000000">
              <w:rPr>
                <w:rtl w:val="0"/>
              </w:rPr>
            </w:r>
          </w:p>
          <w:p w:rsidR="00000000" w:rsidDel="00000000" w:rsidP="00000000" w:rsidRDefault="00000000" w:rsidRPr="00000000" w14:paraId="00000086">
            <w:pPr>
              <w:rPr>
                <w:strike w:val="1"/>
                <w:color w:val="ff0000"/>
              </w:rPr>
            </w:pPr>
            <w:r w:rsidDel="00000000" w:rsidR="00000000" w:rsidRPr="00000000">
              <w:rPr>
                <w:strike w:val="1"/>
                <w:color w:val="ff0000"/>
                <w:rtl w:val="0"/>
              </w:rPr>
              <w:t xml:space="preserve">11. The National Committee may adopt public policy resolutions by a ¾ vote with previous notice or by unanimous consent without previous notice. </w:t>
            </w:r>
          </w:p>
          <w:p w:rsidR="00000000" w:rsidDel="00000000" w:rsidP="00000000" w:rsidRDefault="00000000" w:rsidRPr="00000000" w14:paraId="00000087">
            <w:pPr>
              <w:rPr>
                <w:strike w:val="1"/>
                <w:color w:val="ff0000"/>
              </w:rPr>
            </w:pPr>
            <w:r w:rsidDel="00000000" w:rsidR="00000000" w:rsidRPr="00000000">
              <w:rPr>
                <w:rtl w:val="0"/>
              </w:rPr>
            </w:r>
          </w:p>
          <w:p w:rsidR="00000000" w:rsidDel="00000000" w:rsidP="00000000" w:rsidRDefault="00000000" w:rsidRPr="00000000" w14:paraId="00000088">
            <w:pPr>
              <w:rPr>
                <w:strike w:val="1"/>
                <w:color w:val="ff0000"/>
              </w:rPr>
            </w:pPr>
            <w:r w:rsidDel="00000000" w:rsidR="00000000" w:rsidRPr="00000000">
              <w:rPr>
                <w:strike w:val="1"/>
                <w:color w:val="ff0000"/>
                <w:rtl w:val="0"/>
              </w:rPr>
              <w:t xml:space="preserve">12. Upon appeal by ten percent of the delegates credentialed at the most recent regular convention or one percent of the Party sustaining members the Judicial Committee shall consider the question of whether or not a decision of the National Committee contravenes specified sections of the bylaws. If the decision is vetoed by the Judicial Committee, it shall be declared null and void. </w:t>
            </w:r>
          </w:p>
          <w:p w:rsidR="00000000" w:rsidDel="00000000" w:rsidP="00000000" w:rsidRDefault="00000000" w:rsidRPr="00000000" w14:paraId="00000089">
            <w:pPr>
              <w:rPr>
                <w:strike w:val="1"/>
                <w:color w:val="ff0000"/>
              </w:rPr>
            </w:pPr>
            <w:r w:rsidDel="00000000" w:rsidR="00000000" w:rsidRPr="00000000">
              <w:rPr>
                <w:rtl w:val="0"/>
              </w:rPr>
            </w:r>
          </w:p>
          <w:p w:rsidR="00000000" w:rsidDel="00000000" w:rsidP="00000000" w:rsidRDefault="00000000" w:rsidRPr="00000000" w14:paraId="0000008A">
            <w:pPr>
              <w:rPr>
                <w:strike w:val="1"/>
                <w:color w:val="ff0000"/>
              </w:rPr>
            </w:pPr>
            <w:r w:rsidDel="00000000" w:rsidR="00000000" w:rsidRPr="00000000">
              <w:rPr>
                <w:strike w:val="1"/>
                <w:color w:val="ff0000"/>
                <w:rtl w:val="0"/>
              </w:rPr>
              <w:t xml:space="preserve">13. The National Committee shall use roll call voting on all substantive motions. Additionally, the National Committee must have a roll call vote upon request of any single committee member present on any motion. On all roll call votes, the vote of each individual committee member shall be recorded in the minutes. </w:t>
            </w:r>
          </w:p>
          <w:p w:rsidR="00000000" w:rsidDel="00000000" w:rsidP="00000000" w:rsidRDefault="00000000" w:rsidRPr="00000000" w14:paraId="0000008B">
            <w:pPr>
              <w:rPr>
                <w:strike w:val="1"/>
                <w:color w:val="ff0000"/>
              </w:rPr>
            </w:pPr>
            <w:r w:rsidDel="00000000" w:rsidR="00000000" w:rsidRPr="00000000">
              <w:rPr>
                <w:rtl w:val="0"/>
              </w:rPr>
            </w:r>
          </w:p>
          <w:p w:rsidR="00000000" w:rsidDel="00000000" w:rsidP="00000000" w:rsidRDefault="00000000" w:rsidRPr="00000000" w14:paraId="0000008C">
            <w:pPr>
              <w:rPr>
                <w:strike w:val="1"/>
                <w:color w:val="ff0000"/>
              </w:rPr>
            </w:pPr>
            <w:r w:rsidDel="00000000" w:rsidR="00000000" w:rsidRPr="00000000">
              <w:rPr>
                <w:strike w:val="1"/>
                <w:color w:val="ff0000"/>
                <w:rtl w:val="0"/>
              </w:rPr>
              <w:t xml:space="preserve">14. The Secretary or a designee shall promptly post notice for each session of the National Committee; any National Committee proposed agendas; and approved minutes of each convention and open National Committee session to a permanent archive section on the Party’s website. Any person may record the National Committee’s proceedings while in open session, or subscribe to a read-only email list on which National Committee votes are recorded. </w:t>
            </w:r>
          </w:p>
          <w:p w:rsidR="00000000" w:rsidDel="00000000" w:rsidP="00000000" w:rsidRDefault="00000000" w:rsidRPr="00000000" w14:paraId="0000008D">
            <w:pPr>
              <w:rPr>
                <w:strike w:val="1"/>
                <w:color w:val="ff0000"/>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strike w:val="1"/>
                <w:color w:val="ff0000"/>
                <w:rtl w:val="0"/>
              </w:rPr>
              <w:t xml:space="preserve">15. The National Committee and all of its committees shall conduct all votes and actions in open session; executive session may only be used for discussion of personnel matters, contractual negotiations, pending or potential litigation, or political strategy requiring confidentiality.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b w:val="1"/>
              </w:rPr>
            </w:pPr>
            <w:r w:rsidDel="00000000" w:rsidR="00000000" w:rsidRPr="00000000">
              <w:rPr>
                <w:b w:val="1"/>
                <w:rtl w:val="0"/>
              </w:rPr>
              <w:t xml:space="preserve">ARTICLE 7: NATIONAL COMMITTEE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1. The National Committee shall have control and management of all the affairs, properties and funds of the Party consistent with these bylaws. The Libertarian National Committee shall establish and oversee an organizational structure to implement the purposes of the Party as stated in Article 2. The National Committee shall adopt rules of procedure for the conduct of its meetings and the carrying out of its duties and responsibilities. The National Committee may delegate its authority in any manner it deems necessary. </w:t>
            </w:r>
          </w:p>
          <w:p w:rsidR="00000000" w:rsidDel="00000000" w:rsidP="00000000" w:rsidRDefault="00000000" w:rsidRPr="00000000" w14:paraId="00000092">
            <w:pPr>
              <w:rPr>
                <w:strike w:val="1"/>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2. The National Committee shall be composed of </w:t>
            </w:r>
            <w:r w:rsidDel="00000000" w:rsidR="00000000" w:rsidRPr="00000000">
              <w:rPr>
                <w:rtl w:val="0"/>
              </w:rPr>
              <w:t xml:space="preserve">one member from each affiliate. If an affiliate does not provide for such an appointment in their bylaws, the state chair of that affiliate may appoint the member of the National Committee from their state. They shall elect a Chair, Vice-Chair, and Secretary from among the members of the committee.</w:t>
            </w:r>
          </w:p>
          <w:p w:rsidR="00000000" w:rsidDel="00000000" w:rsidP="00000000" w:rsidRDefault="00000000" w:rsidRPr="00000000" w14:paraId="00000094">
            <w:pPr>
              <w:rPr>
                <w:strike w:val="1"/>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3. The National Committee shall elect a Chair, Vice-Chair, and Secretary of the National Committee from among the members of the committee.</w:t>
            </w:r>
          </w:p>
          <w:p w:rsidR="00000000" w:rsidDel="00000000" w:rsidP="00000000" w:rsidRDefault="00000000" w:rsidRPr="00000000" w14:paraId="00000096">
            <w:pPr>
              <w:rPr>
                <w:strike w:val="1"/>
              </w:rPr>
            </w:pPr>
            <w:r w:rsidDel="00000000" w:rsidR="00000000" w:rsidRPr="00000000">
              <w:rPr>
                <w:rtl w:val="0"/>
              </w:rPr>
            </w:r>
          </w:p>
          <w:p w:rsidR="00000000" w:rsidDel="00000000" w:rsidP="00000000" w:rsidRDefault="00000000" w:rsidRPr="00000000" w14:paraId="00000097">
            <w:pPr>
              <w:rPr>
                <w:strike w:val="1"/>
              </w:rPr>
            </w:pPr>
            <w:r w:rsidDel="00000000" w:rsidR="00000000" w:rsidRPr="00000000">
              <w:rPr>
                <w:rtl w:val="0"/>
              </w:rPr>
              <w:t xml:space="preserve">4</w:t>
            </w:r>
            <w:r w:rsidDel="00000000" w:rsidR="00000000" w:rsidRPr="00000000">
              <w:rPr>
                <w:rtl w:val="0"/>
              </w:rPr>
              <w:t xml:space="preserve">. A National Committee member shall be a sustaining member of the Party and shall not be the candidate of any party except the Party or an affiliate. </w:t>
            </w:r>
            <w:r w:rsidDel="00000000" w:rsidR="00000000" w:rsidRPr="00000000">
              <w:rPr>
                <w:rtl w:val="0"/>
              </w:rPr>
            </w:r>
          </w:p>
          <w:p w:rsidR="00000000" w:rsidDel="00000000" w:rsidP="00000000" w:rsidRDefault="00000000" w:rsidRPr="00000000" w14:paraId="00000098">
            <w:pPr>
              <w:rPr>
                <w:strike w:val="1"/>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5</w:t>
            </w:r>
            <w:r w:rsidDel="00000000" w:rsidR="00000000" w:rsidRPr="00000000">
              <w:rPr>
                <w:rtl w:val="0"/>
              </w:rPr>
              <w:t xml:space="preserve">.</w:t>
            </w:r>
            <w:r w:rsidDel="00000000" w:rsidR="00000000" w:rsidRPr="00000000">
              <w:rPr>
                <w:rtl w:val="0"/>
              </w:rPr>
              <w:t xml:space="preserve"> The National Committee shall meet at such times and places as may be determined by: action of the Committee, call of the Chair, or written request of 1/3 or more of its members. </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6. A majority of the membership of the National Committee shall constitute a quorum for the transaction of business at all meetings. </w:t>
            </w:r>
          </w:p>
          <w:p w:rsidR="00000000" w:rsidDel="00000000" w:rsidP="00000000" w:rsidRDefault="00000000" w:rsidRPr="00000000" w14:paraId="0000009C">
            <w:pPr>
              <w:rPr>
                <w:strike w:val="1"/>
                <w:color w:val="ff0000"/>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tc>
      </w:tr>
    </w:tbl>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ind w:left="0" w:firstLine="0"/>
        <w:rPr>
          <w:b w:val="1"/>
          <w:sz w:val="32"/>
          <w:szCs w:val="32"/>
        </w:rPr>
      </w:pPr>
      <w:r w:rsidDel="00000000" w:rsidR="00000000" w:rsidRPr="00000000">
        <w:rPr>
          <w:b w:val="1"/>
          <w:sz w:val="32"/>
          <w:szCs w:val="32"/>
          <w:rtl w:val="0"/>
        </w:rPr>
        <w:t xml:space="preserve">Convention Special Rules of Order of the Libertarian Party</w:t>
      </w:r>
    </w:p>
    <w:p w:rsidR="00000000" w:rsidDel="00000000" w:rsidP="00000000" w:rsidRDefault="00000000" w:rsidRPr="00000000" w14:paraId="000000A1">
      <w:pPr>
        <w:ind w:left="0" w:firstLine="0"/>
        <w:rPr>
          <w:b w:val="1"/>
        </w:rPr>
      </w:pPr>
      <w:r w:rsidDel="00000000" w:rsidR="00000000" w:rsidRPr="00000000">
        <w:rPr>
          <w:rtl w:val="0"/>
        </w:rPr>
      </w:r>
    </w:p>
    <w:tbl>
      <w:tblPr>
        <w:tblStyle w:val="Table2"/>
        <w:tblW w:w="187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40"/>
        <w:gridCol w:w="6240"/>
        <w:gridCol w:w="6240"/>
        <w:tblGridChange w:id="0">
          <w:tblGrid>
            <w:gridCol w:w="6240"/>
            <w:gridCol w:w="6240"/>
            <w:gridCol w:w="62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rPr>
                <w:b w:val="1"/>
              </w:rPr>
            </w:pPr>
            <w:r w:rsidDel="00000000" w:rsidR="00000000" w:rsidRPr="00000000">
              <w:rPr>
                <w:b w:val="1"/>
                <w:rtl w:val="0"/>
              </w:rPr>
              <w:t xml:space="preserve">RULE 2: VOTING PROCEDURE AND MOTIONS</w:t>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1. On all matters, except the retention of platform planks, the election of Judicial Committee members, Party officers and at-large members of the National Committee, and the nomination of Presidential and Vice-Presidential candidates, voting will be by either voice vote or rising vote. If any delegate objects to the Chair's ruling on the outcome of a voice vote, a rising vote shall be conducted. If 20 or more delegates object to the Chair's ruling on the outcome of a rising vote, a counted vote will be held.</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t xml:space="preserve">2. The Chair may require any motion offered from the convention floor to be in writing, signed by the mover and submitted to the Secretary.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b w:val="1"/>
              </w:rPr>
            </w:pPr>
            <w:r w:rsidDel="00000000" w:rsidR="00000000" w:rsidRPr="00000000">
              <w:rPr>
                <w:b w:val="1"/>
                <w:rtl w:val="0"/>
              </w:rPr>
              <w:t xml:space="preserve">RULE 2: VOTING PROCEDURE AND MOTIONS</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1. On all matters, except the retention of platform planks, the election of Judicial Committee members, </w:t>
            </w:r>
            <w:r w:rsidDel="00000000" w:rsidR="00000000" w:rsidRPr="00000000">
              <w:rPr>
                <w:strike w:val="1"/>
                <w:color w:val="ff0000"/>
                <w:rtl w:val="0"/>
              </w:rPr>
              <w:t xml:space="preserve">Party officers and at-large members of the National Committee,</w:t>
            </w:r>
            <w:r w:rsidDel="00000000" w:rsidR="00000000" w:rsidRPr="00000000">
              <w:rPr>
                <w:rtl w:val="0"/>
              </w:rPr>
              <w:t xml:space="preserve"> and the nomination of Presidential and Vice-Presidential candidates, voting will be by either voice vote or rising vote. If any delegate objects to the Chair's ruling on the outcome of a voice vote, a rising vote shall be conducted. If 20 or more delegates object to the Chair's ruling on the outcome of a rising vote, a counted vote will be held.</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t xml:space="preserve">2. The Chair may require any motion offered from the convention floor to be in writing, signed by the mover and submitted to the Secretary.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b w:val="1"/>
              </w:rPr>
            </w:pPr>
            <w:r w:rsidDel="00000000" w:rsidR="00000000" w:rsidRPr="00000000">
              <w:rPr>
                <w:b w:val="1"/>
                <w:rtl w:val="0"/>
              </w:rPr>
              <w:t xml:space="preserve">RULE 2: VOTING PROCEDURE AND MOTIONS</w:t>
            </w:r>
          </w:p>
          <w:p w:rsidR="00000000" w:rsidDel="00000000" w:rsidP="00000000" w:rsidRDefault="00000000" w:rsidRPr="00000000" w14:paraId="000000AD">
            <w:pPr>
              <w:rPr>
                <w:b w:val="1"/>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1. On all matters, except the retention of platform planks, the election of Judicial Committee members, and the nomination of Presidential and Vice-Presidential candidates, voting will be by either voice vote or rising vote. If any delegate objects to the Chair's ruling on the outcome of a voice vote, a rising vote shall be conducted. If 20 or more delegates object to the Chair's ruling on the outcome of a rising vote, a counted vote will be held.</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rPr>
                <w:b w:val="1"/>
              </w:rPr>
            </w:pPr>
            <w:r w:rsidDel="00000000" w:rsidR="00000000" w:rsidRPr="00000000">
              <w:rPr>
                <w:rtl w:val="0"/>
              </w:rPr>
              <w:t xml:space="preserve">2. The Chair may require any motion offered from the convention floor to be in writing, signed by the mover and submitted to the Secretary.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rPr>
                <w:b w:val="1"/>
              </w:rPr>
            </w:pPr>
            <w:r w:rsidDel="00000000" w:rsidR="00000000" w:rsidRPr="00000000">
              <w:rPr>
                <w:b w:val="1"/>
                <w:rtl w:val="0"/>
              </w:rPr>
              <w:t xml:space="preserve">RULE 8: ELECTION OF OFFICERS AND NATIONAL COMMITTEE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1. Nominations for Party officers shall be from the floor. The election shall be conducted in the following manner: </w:t>
            </w:r>
          </w:p>
          <w:p w:rsidR="00000000" w:rsidDel="00000000" w:rsidP="00000000" w:rsidRDefault="00000000" w:rsidRPr="00000000" w14:paraId="000000B4">
            <w:pPr>
              <w:ind w:firstLine="720"/>
              <w:rPr/>
            </w:pPr>
            <w:r w:rsidDel="00000000" w:rsidR="00000000" w:rsidRPr="00000000">
              <w:rPr>
                <w:rtl w:val="0"/>
              </w:rPr>
              <w:t xml:space="preserve">a. For each office, a majority vote will be necessary for election. </w:t>
            </w:r>
          </w:p>
          <w:p w:rsidR="00000000" w:rsidDel="00000000" w:rsidP="00000000" w:rsidRDefault="00000000" w:rsidRPr="00000000" w14:paraId="000000B5">
            <w:pPr>
              <w:ind w:firstLine="720"/>
              <w:rPr/>
            </w:pPr>
            <w:r w:rsidDel="00000000" w:rsidR="00000000" w:rsidRPr="00000000">
              <w:rPr>
                <w:rtl w:val="0"/>
              </w:rPr>
              <w:t xml:space="preserve">b. Each delegation shall tabulate its total vote, and the delegation chair shall deliver a written total to the Secretary. When all delegations have submitted their votes, the Secretary shall declare the voting closed. </w:t>
            </w:r>
          </w:p>
          <w:p w:rsidR="00000000" w:rsidDel="00000000" w:rsidP="00000000" w:rsidRDefault="00000000" w:rsidRPr="00000000" w14:paraId="000000B6">
            <w:pPr>
              <w:ind w:firstLine="720"/>
              <w:rPr/>
            </w:pPr>
            <w:r w:rsidDel="00000000" w:rsidR="00000000" w:rsidRPr="00000000">
              <w:rPr>
                <w:rtl w:val="0"/>
              </w:rPr>
              <w:t xml:space="preserve">c. In cases where no candidate receives a majority, runoff votes will be held, dropping the candidate with the fewest votes after each ballot.</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2. Nominations for the at-large members of the National Committee shall be from the floor. The election shall be conducted in the following manner: </w:t>
            </w:r>
          </w:p>
          <w:p w:rsidR="00000000" w:rsidDel="00000000" w:rsidP="00000000" w:rsidRDefault="00000000" w:rsidRPr="00000000" w14:paraId="000000B9">
            <w:pPr>
              <w:ind w:firstLine="720"/>
              <w:rPr/>
            </w:pPr>
            <w:r w:rsidDel="00000000" w:rsidR="00000000" w:rsidRPr="00000000">
              <w:rPr>
                <w:rtl w:val="0"/>
              </w:rPr>
              <w:t xml:space="preserve">a. Each delegate may cast a ballot with a vote for either none-of-the-above or one vote per candidate for any number of candidates. Every ballot with a vote for none-of-the-above or one or more candidates is counted as one ballot cast. A vote for none-of-the-above shall be ignored if the ballot also includes a vote for any other candidate. </w:t>
            </w:r>
          </w:p>
          <w:p w:rsidR="00000000" w:rsidDel="00000000" w:rsidP="00000000" w:rsidRDefault="00000000" w:rsidRPr="00000000" w14:paraId="000000BA">
            <w:pPr>
              <w:ind w:firstLine="720"/>
              <w:rPr/>
            </w:pPr>
            <w:r w:rsidDel="00000000" w:rsidR="00000000" w:rsidRPr="00000000">
              <w:rPr>
                <w:rtl w:val="0"/>
              </w:rPr>
              <w:t xml:space="preserve">b. Each delegation shall tabulate its total vote, and the delegation chair shall deliver a written total to the Secretary, along with the ballots cast. </w:t>
            </w:r>
          </w:p>
          <w:p w:rsidR="00000000" w:rsidDel="00000000" w:rsidP="00000000" w:rsidRDefault="00000000" w:rsidRPr="00000000" w14:paraId="000000BB">
            <w:pPr>
              <w:ind w:firstLine="720"/>
              <w:rPr/>
            </w:pPr>
            <w:r w:rsidDel="00000000" w:rsidR="00000000" w:rsidRPr="00000000">
              <w:rPr>
                <w:rtl w:val="0"/>
              </w:rPr>
              <w:t xml:space="preserve">c. When all delegations have submitted their votes, the Chair shall declare the voting closed. The top five candidates</w:t>
            </w:r>
            <w:r w:rsidDel="00000000" w:rsidR="00000000" w:rsidRPr="00000000">
              <w:rPr>
                <w:b w:val="1"/>
                <w:i w:val="1"/>
                <w:rtl w:val="0"/>
              </w:rPr>
              <w:t xml:space="preserve">, </w:t>
            </w:r>
            <w:r w:rsidDel="00000000" w:rsidR="00000000" w:rsidRPr="00000000">
              <w:rPr>
                <w:rtl w:val="0"/>
              </w:rPr>
              <w:t xml:space="preserve">receiving a majority vote of the ballots cast</w:t>
            </w:r>
            <w:r w:rsidDel="00000000" w:rsidR="00000000" w:rsidRPr="00000000">
              <w:rPr>
                <w:b w:val="1"/>
                <w:i w:val="1"/>
                <w:rtl w:val="0"/>
              </w:rPr>
              <w:t xml:space="preserve">,</w:t>
            </w:r>
            <w:r w:rsidDel="00000000" w:rsidR="00000000" w:rsidRPr="00000000">
              <w:rPr>
                <w:rtl w:val="0"/>
              </w:rPr>
              <w:t xml:space="preserve"> shall be elected. Tie votes affecting the outcome shall be decided by lot.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b w:val="1"/>
                <w:i w:val="1"/>
              </w:rPr>
            </w:pPr>
            <w:r w:rsidDel="00000000" w:rsidR="00000000" w:rsidRPr="00000000">
              <w:rPr>
                <w:rtl w:val="0"/>
              </w:rPr>
              <w:t xml:space="preserve">3. No person shall be nominated unless at least 15 registered delegates join in the nomination submitted to the Secretary, and the nominee has submitted to the Secretary evidence of the required level of membership and a statement of willingness to accept the nomination. No delegate may join in nominating more than one candidate per seat. Nominating speeches shall be limited in duration as follows:</w:t>
            </w:r>
            <w:r w:rsidDel="00000000" w:rsidR="00000000" w:rsidRPr="00000000">
              <w:rPr>
                <w:rtl w:val="0"/>
              </w:rPr>
            </w:r>
          </w:p>
          <w:p w:rsidR="00000000" w:rsidDel="00000000" w:rsidP="00000000" w:rsidRDefault="00000000" w:rsidRPr="00000000" w14:paraId="000000BE">
            <w:pPr>
              <w:ind w:firstLine="720"/>
              <w:rPr/>
            </w:pPr>
            <w:r w:rsidDel="00000000" w:rsidR="00000000" w:rsidRPr="00000000">
              <w:rPr>
                <w:rtl w:val="0"/>
              </w:rPr>
              <w:t xml:space="preserve">a. Chair: Total of 10 minutes; </w:t>
            </w:r>
          </w:p>
          <w:p w:rsidR="00000000" w:rsidDel="00000000" w:rsidP="00000000" w:rsidRDefault="00000000" w:rsidRPr="00000000" w14:paraId="000000BF">
            <w:pPr>
              <w:ind w:firstLine="720"/>
              <w:rPr/>
            </w:pPr>
            <w:r w:rsidDel="00000000" w:rsidR="00000000" w:rsidRPr="00000000">
              <w:rPr>
                <w:rtl w:val="0"/>
              </w:rPr>
              <w:t xml:space="preserve">b. All others: Total of 5 minutes. </w:t>
            </w:r>
          </w:p>
          <w:p w:rsidR="00000000" w:rsidDel="00000000" w:rsidP="00000000" w:rsidRDefault="00000000" w:rsidRPr="00000000" w14:paraId="000000C0">
            <w:pPr>
              <w:ind w:firstLine="720"/>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rtl w:val="0"/>
              </w:rPr>
              <w:t xml:space="preserve">4. In the event a region has not otherwise provided for the election of its National Committee representation then the delegates from the region shall elect its regional representative and alternate, provided there are at least five delegates present. Each Region's delegates may elect their representative and alternate in whatever manner they choose, provided all delegates present from that region are given equal voice in the selection.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rPr>
                <w:strike w:val="1"/>
                <w:color w:val="ff0000"/>
              </w:rPr>
            </w:pPr>
            <w:r w:rsidDel="00000000" w:rsidR="00000000" w:rsidRPr="00000000">
              <w:rPr>
                <w:b w:val="1"/>
                <w:rtl w:val="0"/>
              </w:rPr>
              <w:t xml:space="preserve">RULE 8: ELECTION</w:t>
            </w:r>
            <w:r w:rsidDel="00000000" w:rsidR="00000000" w:rsidRPr="00000000">
              <w:rPr>
                <w:b w:val="1"/>
                <w:i w:val="1"/>
                <w:color w:val="0000ff"/>
                <w:u w:val="single"/>
                <w:rtl w:val="0"/>
              </w:rPr>
              <w:t xml:space="preserve">S</w:t>
            </w:r>
            <w:r w:rsidDel="00000000" w:rsidR="00000000" w:rsidRPr="00000000">
              <w:rPr>
                <w:b w:val="1"/>
                <w:rtl w:val="0"/>
              </w:rPr>
              <w:t xml:space="preserve"> </w:t>
            </w:r>
            <w:r w:rsidDel="00000000" w:rsidR="00000000" w:rsidRPr="00000000">
              <w:rPr>
                <w:strike w:val="1"/>
                <w:color w:val="ff0000"/>
                <w:rtl w:val="0"/>
              </w:rPr>
              <w:t xml:space="preserve">OF OFFICERS AND NATIONAL</w:t>
            </w:r>
            <w:r w:rsidDel="00000000" w:rsidR="00000000" w:rsidRPr="00000000">
              <w:rPr>
                <w:rtl w:val="0"/>
              </w:rPr>
              <w:t xml:space="preserve"> </w:t>
            </w:r>
            <w:r w:rsidDel="00000000" w:rsidR="00000000" w:rsidRPr="00000000">
              <w:rPr>
                <w:b w:val="1"/>
                <w:strike w:val="1"/>
                <w:color w:val="ff0000"/>
                <w:rtl w:val="0"/>
              </w:rPr>
              <w:t xml:space="preserve">COMMITTEE</w:t>
            </w:r>
            <w:r w:rsidDel="00000000" w:rsidR="00000000" w:rsidRPr="00000000">
              <w:rPr>
                <w:strike w:val="1"/>
                <w:color w:val="ff0000"/>
                <w:rtl w:val="0"/>
              </w:rPr>
              <w:t xml:space="preserve">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strike w:val="1"/>
                <w:color w:val="ff0000"/>
              </w:rPr>
            </w:pPr>
            <w:r w:rsidDel="00000000" w:rsidR="00000000" w:rsidRPr="00000000">
              <w:rPr>
                <w:rtl w:val="0"/>
              </w:rPr>
              <w:t xml:space="preserve">1. </w:t>
            </w:r>
            <w:r w:rsidDel="00000000" w:rsidR="00000000" w:rsidRPr="00000000">
              <w:rPr>
                <w:strike w:val="1"/>
                <w:color w:val="ff0000"/>
                <w:rtl w:val="0"/>
              </w:rPr>
              <w:t xml:space="preserve">Nominations for Party officers shall be from the floor. The election shall be conducted in the following manner: </w:t>
            </w:r>
          </w:p>
          <w:p w:rsidR="00000000" w:rsidDel="00000000" w:rsidP="00000000" w:rsidRDefault="00000000" w:rsidRPr="00000000" w14:paraId="000000C5">
            <w:pPr>
              <w:ind w:firstLine="720"/>
              <w:rPr>
                <w:strike w:val="1"/>
                <w:color w:val="ff0000"/>
              </w:rPr>
            </w:pPr>
            <w:r w:rsidDel="00000000" w:rsidR="00000000" w:rsidRPr="00000000">
              <w:rPr>
                <w:strike w:val="1"/>
                <w:color w:val="ff0000"/>
                <w:rtl w:val="0"/>
              </w:rPr>
              <w:t xml:space="preserve">a. For each office, a majority vote will be necessary for election. </w:t>
            </w:r>
          </w:p>
          <w:p w:rsidR="00000000" w:rsidDel="00000000" w:rsidP="00000000" w:rsidRDefault="00000000" w:rsidRPr="00000000" w14:paraId="000000C6">
            <w:pPr>
              <w:ind w:firstLine="720"/>
              <w:rPr>
                <w:strike w:val="1"/>
                <w:color w:val="ff0000"/>
              </w:rPr>
            </w:pPr>
            <w:r w:rsidDel="00000000" w:rsidR="00000000" w:rsidRPr="00000000">
              <w:rPr>
                <w:strike w:val="1"/>
                <w:color w:val="ff0000"/>
                <w:rtl w:val="0"/>
              </w:rPr>
              <w:t xml:space="preserve">b. Each delegation shall tabulate its total vote, and the delegation chair shall deliver a written total to the Secretary. When all delegations have submitted their votes, the Secretary shall declare the voting closed. </w:t>
            </w:r>
          </w:p>
          <w:p w:rsidR="00000000" w:rsidDel="00000000" w:rsidP="00000000" w:rsidRDefault="00000000" w:rsidRPr="00000000" w14:paraId="000000C7">
            <w:pPr>
              <w:ind w:firstLine="720"/>
              <w:rPr>
                <w:strike w:val="1"/>
                <w:color w:val="ff0000"/>
              </w:rPr>
            </w:pPr>
            <w:r w:rsidDel="00000000" w:rsidR="00000000" w:rsidRPr="00000000">
              <w:rPr>
                <w:strike w:val="1"/>
                <w:color w:val="ff0000"/>
                <w:rtl w:val="0"/>
              </w:rPr>
              <w:t xml:space="preserve">c. In cases where no candidate receives a majority, runoff votes will be held, dropping the candidate with the fewest votes after each ballot.</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strike w:val="1"/>
                <w:color w:val="ff0000"/>
                <w:rtl w:val="0"/>
              </w:rPr>
              <w:t xml:space="preserve">2.</w:t>
            </w:r>
            <w:r w:rsidDel="00000000" w:rsidR="00000000" w:rsidRPr="00000000">
              <w:rPr>
                <w:rtl w:val="0"/>
              </w:rPr>
              <w:t xml:space="preserve"> Nominations </w:t>
            </w:r>
            <w:r w:rsidDel="00000000" w:rsidR="00000000" w:rsidRPr="00000000">
              <w:rPr>
                <w:strike w:val="1"/>
                <w:color w:val="ff0000"/>
                <w:rtl w:val="0"/>
              </w:rPr>
              <w:t xml:space="preserve">for the at-large members of the National Committee</w:t>
            </w:r>
            <w:r w:rsidDel="00000000" w:rsidR="00000000" w:rsidRPr="00000000">
              <w:rPr>
                <w:rtl w:val="0"/>
              </w:rPr>
              <w:t xml:space="preserve"> shall be from the floor. The election shall be conducted in the following manner: </w:t>
            </w:r>
          </w:p>
          <w:p w:rsidR="00000000" w:rsidDel="00000000" w:rsidP="00000000" w:rsidRDefault="00000000" w:rsidRPr="00000000" w14:paraId="000000CA">
            <w:pPr>
              <w:ind w:firstLine="720"/>
              <w:rPr/>
            </w:pPr>
            <w:r w:rsidDel="00000000" w:rsidR="00000000" w:rsidRPr="00000000">
              <w:rPr>
                <w:rtl w:val="0"/>
              </w:rPr>
              <w:t xml:space="preserve">a. Each delegate may cast a ballot with a vote for either none-of-the-above or one vote per candidate for any number of candidates. Every ballot with a vote for none-of-the-above or one or more candidates is counted as one ballot cast. A vote for none-of-the-above shall be ignored if the ballot also includes a vote for any other candidate. </w:t>
            </w:r>
          </w:p>
          <w:p w:rsidR="00000000" w:rsidDel="00000000" w:rsidP="00000000" w:rsidRDefault="00000000" w:rsidRPr="00000000" w14:paraId="000000CB">
            <w:pPr>
              <w:ind w:firstLine="720"/>
              <w:rPr/>
            </w:pPr>
            <w:r w:rsidDel="00000000" w:rsidR="00000000" w:rsidRPr="00000000">
              <w:rPr>
                <w:rtl w:val="0"/>
              </w:rPr>
              <w:t xml:space="preserve">b. Each delegation shall tabulate its total vote, and the delegation chair shall deliver a written total to the Secretary, along with the ballots cast. </w:t>
            </w:r>
          </w:p>
          <w:p w:rsidR="00000000" w:rsidDel="00000000" w:rsidP="00000000" w:rsidRDefault="00000000" w:rsidRPr="00000000" w14:paraId="000000CC">
            <w:pPr>
              <w:ind w:firstLine="720"/>
              <w:rPr/>
            </w:pPr>
            <w:r w:rsidDel="00000000" w:rsidR="00000000" w:rsidRPr="00000000">
              <w:rPr>
                <w:rtl w:val="0"/>
              </w:rPr>
              <w:t xml:space="preserve">c. When all delegations have submitted their votes, the Chair shall declare the voting closed. The top </w:t>
            </w:r>
            <w:r w:rsidDel="00000000" w:rsidR="00000000" w:rsidRPr="00000000">
              <w:rPr>
                <w:strike w:val="1"/>
                <w:color w:val="ff0000"/>
                <w:rtl w:val="0"/>
              </w:rPr>
              <w:t xml:space="preserve">five</w:t>
            </w:r>
            <w:r w:rsidDel="00000000" w:rsidR="00000000" w:rsidRPr="00000000">
              <w:rPr>
                <w:rtl w:val="0"/>
              </w:rPr>
              <w:t xml:space="preserve"> candidates</w:t>
            </w:r>
            <w:r w:rsidDel="00000000" w:rsidR="00000000" w:rsidRPr="00000000">
              <w:rPr>
                <w:b w:val="1"/>
                <w:i w:val="1"/>
                <w:color w:val="0000ff"/>
                <w:u w:val="single"/>
                <w:rtl w:val="0"/>
              </w:rPr>
              <w:t xml:space="preserve">, equal to the number to be elected and</w:t>
            </w:r>
            <w:r w:rsidDel="00000000" w:rsidR="00000000" w:rsidRPr="00000000">
              <w:rPr>
                <w:rtl w:val="0"/>
              </w:rPr>
              <w:t xml:space="preserve"> receiving a majority vote of the ballots cast</w:t>
            </w:r>
            <w:r w:rsidDel="00000000" w:rsidR="00000000" w:rsidRPr="00000000">
              <w:rPr>
                <w:b w:val="1"/>
                <w:i w:val="1"/>
                <w:color w:val="0000ff"/>
                <w:u w:val="single"/>
                <w:rtl w:val="0"/>
              </w:rPr>
              <w:t xml:space="preserve">,</w:t>
            </w:r>
            <w:r w:rsidDel="00000000" w:rsidR="00000000" w:rsidRPr="00000000">
              <w:rPr>
                <w:rtl w:val="0"/>
              </w:rPr>
              <w:t xml:space="preserve"> shall be elected. Tie votes affecting the outcome shall be decided by lot.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i w:val="1"/>
                <w:color w:val="0000ff"/>
                <w:u w:val="single"/>
              </w:rPr>
            </w:pPr>
            <w:r w:rsidDel="00000000" w:rsidR="00000000" w:rsidRPr="00000000">
              <w:rPr>
                <w:strike w:val="1"/>
                <w:color w:val="ff0000"/>
                <w:rtl w:val="0"/>
              </w:rPr>
              <w:t xml:space="preserve">3.</w:t>
            </w:r>
            <w:r w:rsidDel="00000000" w:rsidR="00000000" w:rsidRPr="00000000">
              <w:rPr>
                <w:rtl w:val="0"/>
              </w:rPr>
              <w:t xml:space="preserve"> </w:t>
            </w:r>
            <w:r w:rsidDel="00000000" w:rsidR="00000000" w:rsidRPr="00000000">
              <w:rPr>
                <w:b w:val="1"/>
                <w:i w:val="1"/>
                <w:color w:val="0000ff"/>
                <w:u w:val="single"/>
                <w:rtl w:val="0"/>
              </w:rPr>
              <w:t xml:space="preserve">2.</w:t>
            </w:r>
            <w:r w:rsidDel="00000000" w:rsidR="00000000" w:rsidRPr="00000000">
              <w:rPr>
                <w:rtl w:val="0"/>
              </w:rPr>
              <w:t xml:space="preserve"> No person shall be nominated unless at least 15 registered delegates join in the nomination submitted to the Secretary, and the nominee has submitted to the Secretary evidence of the required level of membership and a statement of willingness to accept the nomination. No delegate may join in nominating more than one candidate per seat. Nominating speeches shall be limited in duration </w:t>
            </w:r>
            <w:r w:rsidDel="00000000" w:rsidR="00000000" w:rsidRPr="00000000">
              <w:rPr>
                <w:strike w:val="1"/>
                <w:color w:val="ff0000"/>
                <w:rtl w:val="0"/>
              </w:rPr>
              <w:t xml:space="preserve">as follows:</w:t>
            </w:r>
            <w:r w:rsidDel="00000000" w:rsidR="00000000" w:rsidRPr="00000000">
              <w:rPr>
                <w:color w:val="ff0000"/>
                <w:rtl w:val="0"/>
              </w:rPr>
              <w:t xml:space="preserve"> </w:t>
            </w:r>
            <w:r w:rsidDel="00000000" w:rsidR="00000000" w:rsidRPr="00000000">
              <w:rPr>
                <w:b w:val="1"/>
                <w:i w:val="1"/>
                <w:color w:val="0000ff"/>
                <w:u w:val="single"/>
                <w:rtl w:val="0"/>
              </w:rPr>
              <w:t xml:space="preserve">to </w:t>
            </w:r>
          </w:p>
          <w:p w:rsidR="00000000" w:rsidDel="00000000" w:rsidP="00000000" w:rsidRDefault="00000000" w:rsidRPr="00000000" w14:paraId="000000CF">
            <w:pPr>
              <w:ind w:firstLine="720"/>
              <w:rPr>
                <w:strike w:val="1"/>
                <w:color w:val="ff0000"/>
              </w:rPr>
            </w:pPr>
            <w:r w:rsidDel="00000000" w:rsidR="00000000" w:rsidRPr="00000000">
              <w:rPr>
                <w:strike w:val="1"/>
                <w:color w:val="ff0000"/>
                <w:rtl w:val="0"/>
              </w:rPr>
              <w:t xml:space="preserve">a. Chair: Total of 10 minutes; </w:t>
            </w:r>
          </w:p>
          <w:p w:rsidR="00000000" w:rsidDel="00000000" w:rsidP="00000000" w:rsidRDefault="00000000" w:rsidRPr="00000000" w14:paraId="000000D0">
            <w:pPr>
              <w:ind w:firstLine="720"/>
              <w:rPr/>
            </w:pPr>
            <w:r w:rsidDel="00000000" w:rsidR="00000000" w:rsidRPr="00000000">
              <w:rPr>
                <w:strike w:val="1"/>
                <w:color w:val="ff0000"/>
                <w:rtl w:val="0"/>
              </w:rPr>
              <w:t xml:space="preserve">b. All others: Total of</w:t>
            </w:r>
            <w:r w:rsidDel="00000000" w:rsidR="00000000" w:rsidRPr="00000000">
              <w:rPr>
                <w:rtl w:val="0"/>
              </w:rPr>
              <w:t xml:space="preserve"> 5 minutes. </w:t>
            </w:r>
          </w:p>
          <w:p w:rsidR="00000000" w:rsidDel="00000000" w:rsidP="00000000" w:rsidRDefault="00000000" w:rsidRPr="00000000" w14:paraId="000000D1">
            <w:pPr>
              <w:ind w:firstLine="720"/>
              <w:rPr/>
            </w:pPr>
            <w:r w:rsidDel="00000000" w:rsidR="00000000" w:rsidRPr="00000000">
              <w:rPr>
                <w:rtl w:val="0"/>
              </w:rPr>
            </w:r>
          </w:p>
          <w:p w:rsidR="00000000" w:rsidDel="00000000" w:rsidP="00000000" w:rsidRDefault="00000000" w:rsidRPr="00000000" w14:paraId="000000D2">
            <w:pPr>
              <w:rPr>
                <w:b w:val="1"/>
              </w:rPr>
            </w:pPr>
            <w:r w:rsidDel="00000000" w:rsidR="00000000" w:rsidRPr="00000000">
              <w:rPr>
                <w:strike w:val="1"/>
                <w:color w:val="ff0000"/>
                <w:rtl w:val="0"/>
              </w:rPr>
              <w:t xml:space="preserve">4. In the event a region has not otherwise provided for the election of its National Committee representation then the delegates from the region shall elect its regional representative and alternate, provided there are at least five delegates present. Each Region's delegates may elect their representative and alternate in whatever manner they choose, provided all delegates present from that region are given equal voice in the selection.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rPr>
                <w:b w:val="1"/>
                <w:strike w:val="1"/>
              </w:rPr>
            </w:pPr>
            <w:r w:rsidDel="00000000" w:rsidR="00000000" w:rsidRPr="00000000">
              <w:rPr>
                <w:b w:val="1"/>
                <w:rtl w:val="0"/>
              </w:rPr>
              <w:t xml:space="preserve">RULE 8: ELECTION</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 Nominations shall be from the floor. The election shall be conducted in the following manner: </w:t>
            </w:r>
          </w:p>
          <w:p w:rsidR="00000000" w:rsidDel="00000000" w:rsidP="00000000" w:rsidRDefault="00000000" w:rsidRPr="00000000" w14:paraId="000000D6">
            <w:pPr>
              <w:ind w:firstLine="720"/>
              <w:rPr/>
            </w:pPr>
            <w:r w:rsidDel="00000000" w:rsidR="00000000" w:rsidRPr="00000000">
              <w:rPr>
                <w:rtl w:val="0"/>
              </w:rPr>
              <w:t xml:space="preserve">a. Each delegate may cast a ballot with a vote for either none-of-the-above or one vote per candidate for any number of candidates. Every ballot with a vote for none-of-the-above or one or more candidates is counted as one ballot cast. A vote for none-of-the-above shall be ignored if the ballot also includes a vote for any other candidate. </w:t>
            </w:r>
          </w:p>
          <w:p w:rsidR="00000000" w:rsidDel="00000000" w:rsidP="00000000" w:rsidRDefault="00000000" w:rsidRPr="00000000" w14:paraId="000000D7">
            <w:pPr>
              <w:ind w:firstLine="720"/>
              <w:rPr/>
            </w:pPr>
            <w:r w:rsidDel="00000000" w:rsidR="00000000" w:rsidRPr="00000000">
              <w:rPr>
                <w:rtl w:val="0"/>
              </w:rPr>
              <w:t xml:space="preserve">b. Each delegation shall tabulate its total vote, and the delegation chair shall deliver a written total to the Secretary, along with the ballots cast. </w:t>
            </w:r>
          </w:p>
          <w:p w:rsidR="00000000" w:rsidDel="00000000" w:rsidP="00000000" w:rsidRDefault="00000000" w:rsidRPr="00000000" w14:paraId="000000D8">
            <w:pPr>
              <w:ind w:firstLine="720"/>
              <w:rPr/>
            </w:pPr>
            <w:r w:rsidDel="00000000" w:rsidR="00000000" w:rsidRPr="00000000">
              <w:rPr>
                <w:rtl w:val="0"/>
              </w:rPr>
              <w:t xml:space="preserve">c. When all delegations have submitted their votes, the Chair shall declare the voting closed. The top candidates</w:t>
            </w:r>
            <w:r w:rsidDel="00000000" w:rsidR="00000000" w:rsidRPr="00000000">
              <w:rPr>
                <w:rtl w:val="0"/>
              </w:rPr>
              <w:t xml:space="preserve">, equal to the number to be elected and</w:t>
            </w:r>
            <w:r w:rsidDel="00000000" w:rsidR="00000000" w:rsidRPr="00000000">
              <w:rPr>
                <w:rtl w:val="0"/>
              </w:rPr>
              <w:t xml:space="preserve"> receiving a majority vote of the ballots cast</w:t>
            </w:r>
            <w:r w:rsidDel="00000000" w:rsidR="00000000" w:rsidRPr="00000000">
              <w:rPr>
                <w:rtl w:val="0"/>
              </w:rPr>
              <w:t xml:space="preserve">,</w:t>
            </w:r>
            <w:r w:rsidDel="00000000" w:rsidR="00000000" w:rsidRPr="00000000">
              <w:rPr>
                <w:rtl w:val="0"/>
              </w:rPr>
              <w:t xml:space="preserve"> shall be elected. Tie votes affecting the outcome shall be decided by lot.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2.</w:t>
            </w:r>
            <w:r w:rsidDel="00000000" w:rsidR="00000000" w:rsidRPr="00000000">
              <w:rPr>
                <w:rtl w:val="0"/>
              </w:rPr>
              <w:t xml:space="preserve"> No person shall be nominated unless at least 15 registered delegates join in the nomination submitted to the Secretary, and the nominee has submitted to the Secretary evidence of the required level of membership and a statement of willingness to accept the nomination. No delegate may join in nominating more than one candidate per seat. Nominating speeches shall be limited in duration </w:t>
            </w:r>
            <w:r w:rsidDel="00000000" w:rsidR="00000000" w:rsidRPr="00000000">
              <w:rPr>
                <w:rtl w:val="0"/>
              </w:rPr>
              <w:t xml:space="preserve">to </w:t>
            </w:r>
            <w:r w:rsidDel="00000000" w:rsidR="00000000" w:rsidRPr="00000000">
              <w:rPr>
                <w:rtl w:val="0"/>
              </w:rPr>
              <w:t xml:space="preserve">5 minutes. </w:t>
            </w:r>
          </w:p>
        </w:tc>
      </w:tr>
    </w:tbl>
    <w:p w:rsidR="00000000" w:rsidDel="00000000" w:rsidP="00000000" w:rsidRDefault="00000000" w:rsidRPr="00000000" w14:paraId="000000DB">
      <w:pPr>
        <w:ind w:left="0" w:firstLine="0"/>
        <w:rPr/>
      </w:pPr>
      <w:r w:rsidDel="00000000" w:rsidR="00000000" w:rsidRPr="00000000">
        <w:rPr>
          <w:rtl w:val="0"/>
        </w:rPr>
      </w:r>
    </w:p>
    <w:sectPr>
      <w:pgSz w:h="12240" w:w="2016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