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B85" w:rsidRDefault="00C63174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Convocatoria de Asamblea General Ordinaria</w:t>
      </w:r>
    </w:p>
    <w:sdt>
      <w:sdtPr>
        <w:tag w:val="goog_rdk_1"/>
        <w:id w:val="-1876532431"/>
      </w:sdtPr>
      <w:sdtEndPr/>
      <w:sdtContent>
        <w:p w:rsidR="003B7B85" w:rsidRDefault="006E7A22">
          <w:pPr>
            <w:spacing w:line="360" w:lineRule="auto"/>
            <w:jc w:val="both"/>
            <w:rPr>
              <w:sz w:val="24"/>
              <w:szCs w:val="24"/>
            </w:rPr>
          </w:pPr>
        </w:p>
      </w:sdtContent>
    </w:sdt>
    <w:p w:rsidR="003B7B85" w:rsidRDefault="00C63174">
      <w:pPr>
        <w:jc w:val="both"/>
        <w:rPr>
          <w:sz w:val="24"/>
          <w:szCs w:val="24"/>
        </w:rPr>
      </w:pPr>
      <w:r>
        <w:rPr>
          <w:sz w:val="24"/>
          <w:szCs w:val="24"/>
        </w:rPr>
        <w:t>Se convoca la Asamblea General Ordinaria del AMPA IES GRAN CAPITÁN a celebrar el próximo día JUEVES</w:t>
      </w:r>
      <w:r>
        <w:rPr>
          <w:b/>
          <w:sz w:val="24"/>
          <w:szCs w:val="24"/>
        </w:rPr>
        <w:t xml:space="preserve"> 13 de JUNIO</w:t>
      </w:r>
      <w:r>
        <w:rPr>
          <w:sz w:val="24"/>
          <w:szCs w:val="24"/>
        </w:rPr>
        <w:t xml:space="preserve"> de 2019 en el aula de música a las </w:t>
      </w:r>
      <w:r w:rsidR="003E766B" w:rsidRPr="003E766B">
        <w:rPr>
          <w:b/>
          <w:sz w:val="24"/>
          <w:szCs w:val="24"/>
        </w:rPr>
        <w:t>17.30</w:t>
      </w:r>
      <w:r>
        <w:rPr>
          <w:sz w:val="24"/>
          <w:szCs w:val="24"/>
        </w:rPr>
        <w:t xml:space="preserve"> y en segunda convocatoria a las</w:t>
      </w:r>
      <w:r w:rsidR="003E766B">
        <w:rPr>
          <w:sz w:val="24"/>
          <w:szCs w:val="24"/>
        </w:rPr>
        <w:t xml:space="preserve"> </w:t>
      </w:r>
      <w:r w:rsidR="003E766B">
        <w:rPr>
          <w:b/>
          <w:sz w:val="24"/>
          <w:szCs w:val="24"/>
        </w:rPr>
        <w:t>18.0</w:t>
      </w:r>
      <w:r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en el mismo lugar con el siguiente orden del día:</w:t>
      </w:r>
    </w:p>
    <w:sdt>
      <w:sdtPr>
        <w:tag w:val="goog_rdk_4"/>
        <w:id w:val="1974557589"/>
      </w:sdtPr>
      <w:sdtEndPr/>
      <w:sdtContent>
        <w:p w:rsidR="003B7B85" w:rsidRDefault="006E7A22">
          <w:pPr>
            <w:jc w:val="both"/>
            <w:rPr>
              <w:sz w:val="24"/>
              <w:szCs w:val="24"/>
            </w:rPr>
          </w:pPr>
        </w:p>
      </w:sdtContent>
    </w:sdt>
    <w:p w:rsidR="003E766B" w:rsidRDefault="003E766B">
      <w:pPr>
        <w:spacing w:line="360" w:lineRule="auto"/>
        <w:jc w:val="center"/>
      </w:pPr>
    </w:p>
    <w:p w:rsidR="003B7B85" w:rsidRDefault="00C631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 DEL DÍA</w:t>
      </w:r>
    </w:p>
    <w:sdt>
      <w:sdtPr>
        <w:tag w:val="goog_rdk_7"/>
        <w:id w:val="1429157580"/>
      </w:sdtPr>
      <w:sdtEndPr/>
      <w:sdtContent>
        <w:p w:rsidR="003B7B85" w:rsidRDefault="003E766B">
          <w:pPr>
            <w:ind w:left="360"/>
            <w:jc w:val="both"/>
            <w:rPr>
              <w:sz w:val="24"/>
              <w:szCs w:val="24"/>
            </w:rPr>
          </w:pPr>
          <w:r>
            <w:t xml:space="preserve"> </w:t>
          </w:r>
        </w:p>
      </w:sdtContent>
    </w:sdt>
    <w:p w:rsidR="003B7B85" w:rsidRDefault="00C63174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LECTURA Y APROBACIÓN, SI PROCEDE, DEL ACTA ANTERIOR</w:t>
      </w:r>
    </w:p>
    <w:sdt>
      <w:sdtPr>
        <w:tag w:val="goog_rdk_9"/>
        <w:id w:val="-950702452"/>
        <w:showingPlcHdr/>
      </w:sdtPr>
      <w:sdtEndPr/>
      <w:sdtContent>
        <w:p w:rsidR="003B7B85" w:rsidRDefault="00C63174">
          <w:pPr>
            <w:ind w:left="1500"/>
            <w:jc w:val="both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INFORME DE LA TESORERA.</w:t>
      </w:r>
    </w:p>
    <w:p w:rsidR="003B7B85" w:rsidRDefault="003B7B85">
      <w:pPr>
        <w:jc w:val="both"/>
        <w:rPr>
          <w:sz w:val="24"/>
          <w:szCs w:val="24"/>
        </w:rPr>
      </w:pPr>
    </w:p>
    <w:p w:rsidR="003B7B85" w:rsidRDefault="00C63174">
      <w:pPr>
        <w:jc w:val="both"/>
        <w:rPr>
          <w:sz w:val="24"/>
          <w:szCs w:val="24"/>
        </w:rPr>
      </w:pPr>
      <w:r>
        <w:rPr>
          <w:sz w:val="24"/>
          <w:szCs w:val="24"/>
        </w:rPr>
        <w:t>3. MAHOU-CALDERÓN- SITUACIÓN ACTUAL. DEMOLICIÓN DEL VICENTE CALDERÓN Y OBRAS.</w:t>
      </w:r>
    </w:p>
    <w:p w:rsidR="003B7B85" w:rsidRDefault="003B7B85">
      <w:pPr>
        <w:jc w:val="both"/>
        <w:rPr>
          <w:sz w:val="24"/>
          <w:szCs w:val="24"/>
        </w:rPr>
      </w:pPr>
    </w:p>
    <w:p w:rsidR="003B7B85" w:rsidRDefault="006E7A22">
      <w:pPr>
        <w:jc w:val="both"/>
        <w:rPr>
          <w:sz w:val="24"/>
          <w:szCs w:val="24"/>
        </w:rPr>
      </w:pPr>
      <w:sdt>
        <w:sdtPr>
          <w:tag w:val="goog_rdk_14"/>
          <w:id w:val="2141220541"/>
        </w:sdtPr>
        <w:sdtEndPr/>
        <w:sdtContent>
          <w:r w:rsidR="00C63174">
            <w:rPr>
              <w:sz w:val="24"/>
              <w:szCs w:val="24"/>
            </w:rPr>
            <w:t>4. INTERCAMBIO DE LIBROS DE TEXTO AMPA - Programa ACCEDE</w:t>
          </w:r>
        </w:sdtContent>
      </w:sdt>
      <w:r w:rsidR="0057063A">
        <w:t>.</w:t>
      </w:r>
    </w:p>
    <w:p w:rsidR="003B7B85" w:rsidRDefault="003B7B85">
      <w:pPr>
        <w:ind w:left="360"/>
        <w:jc w:val="both"/>
        <w:rPr>
          <w:sz w:val="24"/>
          <w:szCs w:val="24"/>
        </w:rPr>
      </w:pPr>
    </w:p>
    <w:p w:rsidR="0057063A" w:rsidRDefault="0057063A">
      <w:pPr>
        <w:jc w:val="both"/>
        <w:rPr>
          <w:sz w:val="24"/>
          <w:szCs w:val="24"/>
        </w:rPr>
      </w:pPr>
      <w:r>
        <w:rPr>
          <w:sz w:val="24"/>
          <w:szCs w:val="24"/>
        </w:rPr>
        <w:t>5. CALENDARIO FIN DE CURSO JUNIO.</w:t>
      </w:r>
    </w:p>
    <w:p w:rsidR="0057063A" w:rsidRDefault="0057063A">
      <w:pPr>
        <w:jc w:val="both"/>
        <w:rPr>
          <w:sz w:val="24"/>
          <w:szCs w:val="24"/>
        </w:rPr>
      </w:pPr>
    </w:p>
    <w:p w:rsidR="003B7B85" w:rsidRDefault="0057063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3174">
        <w:rPr>
          <w:sz w:val="24"/>
          <w:szCs w:val="24"/>
        </w:rPr>
        <w:t>. INFORME PRESIDENTE</w:t>
      </w:r>
      <w:r>
        <w:rPr>
          <w:sz w:val="24"/>
          <w:szCs w:val="24"/>
        </w:rPr>
        <w:t>.</w:t>
      </w:r>
      <w:r w:rsidR="00C63174">
        <w:rPr>
          <w:sz w:val="24"/>
          <w:szCs w:val="24"/>
        </w:rPr>
        <w:t xml:space="preserve"> </w:t>
      </w:r>
    </w:p>
    <w:p w:rsidR="003B7B85" w:rsidRDefault="003B7B85">
      <w:pPr>
        <w:ind w:left="360"/>
        <w:jc w:val="both"/>
        <w:rPr>
          <w:sz w:val="24"/>
          <w:szCs w:val="24"/>
        </w:rPr>
      </w:pPr>
    </w:p>
    <w:sdt>
      <w:sdtPr>
        <w:tag w:val="goog_rdk_18"/>
        <w:id w:val="-858967467"/>
      </w:sdtPr>
      <w:sdtEndPr/>
      <w:sdtContent>
        <w:p w:rsidR="003B7B85" w:rsidRDefault="00C63174">
          <w:pPr>
            <w:numPr>
              <w:ilvl w:val="0"/>
              <w:numId w:val="2"/>
            </w:numPr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Memoria de las actividades del curso:</w:t>
          </w:r>
        </w:p>
      </w:sdtContent>
    </w:sdt>
    <w:sdt>
      <w:sdtPr>
        <w:tag w:val="goog_rdk_19"/>
        <w:id w:val="1207525225"/>
        <w:showingPlcHdr/>
      </w:sdtPr>
      <w:sdtEndPr/>
      <w:sdtContent>
        <w:p w:rsidR="003B7B85" w:rsidRDefault="00C63174">
          <w:pPr>
            <w:ind w:left="1068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Actividades extraescolares.</w:t>
      </w:r>
    </w:p>
    <w:sdt>
      <w:sdtPr>
        <w:tag w:val="goog_rdk_21"/>
        <w:id w:val="-1657132853"/>
        <w:showingPlcHdr/>
      </w:sdtPr>
      <w:sdtEndPr/>
      <w:sdtContent>
        <w:p w:rsidR="003B7B85" w:rsidRDefault="00C63174">
          <w:pPr>
            <w:ind w:left="1428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Conferencias para padres.</w:t>
      </w:r>
    </w:p>
    <w:sdt>
      <w:sdtPr>
        <w:tag w:val="goog_rdk_23"/>
        <w:id w:val="343215023"/>
        <w:showingPlcHdr/>
      </w:sdtPr>
      <w:sdtEndPr/>
      <w:sdtContent>
        <w:p w:rsidR="003B7B85" w:rsidRDefault="0057063A">
          <w:pPr>
            <w:ind w:left="1428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Comisión de Ocio</w:t>
      </w:r>
      <w:r w:rsidR="0054098D">
        <w:rPr>
          <w:sz w:val="24"/>
          <w:szCs w:val="24"/>
        </w:rPr>
        <w:t>.</w:t>
      </w:r>
    </w:p>
    <w:sdt>
      <w:sdtPr>
        <w:tag w:val="goog_rdk_25"/>
        <w:id w:val="-1978904774"/>
        <w:showingPlcHdr/>
      </w:sdtPr>
      <w:sdtEndPr/>
      <w:sdtContent>
        <w:p w:rsidR="003B7B85" w:rsidRDefault="0057063A">
          <w:pPr>
            <w:ind w:left="1428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Comunicación: correos, twitter,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y página web.</w:t>
      </w:r>
    </w:p>
    <w:sdt>
      <w:sdtPr>
        <w:tag w:val="goog_rdk_27"/>
        <w:id w:val="2025585991"/>
        <w:showingPlcHdr/>
      </w:sdtPr>
      <w:sdtEndPr/>
      <w:sdtContent>
        <w:p w:rsidR="003B7B85" w:rsidRDefault="0057063A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Representación en el Consejo Escolar.</w:t>
      </w:r>
    </w:p>
    <w:sdt>
      <w:sdtPr>
        <w:tag w:val="goog_rdk_29"/>
        <w:id w:val="-1141415027"/>
        <w:showingPlcHdr/>
      </w:sdtPr>
      <w:sdtEndPr/>
      <w:sdtContent>
        <w:p w:rsidR="003B7B85" w:rsidRDefault="00C63174">
          <w:pPr>
            <w:ind w:left="1428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 w:rsidP="0054098D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Comisión de Bilingüismo</w:t>
      </w:r>
      <w:r w:rsidR="006E7A22">
        <w:rPr>
          <w:sz w:val="24"/>
          <w:szCs w:val="24"/>
        </w:rPr>
        <w:t>, comisión actividades extraescolares</w:t>
      </w:r>
      <w:r w:rsidR="0054098D">
        <w:rPr>
          <w:sz w:val="24"/>
          <w:szCs w:val="24"/>
        </w:rPr>
        <w:t>.</w:t>
      </w:r>
    </w:p>
    <w:p w:rsidR="0054098D" w:rsidRDefault="0054098D" w:rsidP="0054098D">
      <w:pPr>
        <w:ind w:left="1428"/>
        <w:rPr>
          <w:sz w:val="24"/>
          <w:szCs w:val="24"/>
        </w:rPr>
      </w:pPr>
    </w:p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Patrocinio de los premios de los concursos del IES.</w:t>
      </w:r>
    </w:p>
    <w:sdt>
      <w:sdtPr>
        <w:tag w:val="goog_rdk_33"/>
        <w:id w:val="870123429"/>
        <w:showingPlcHdr/>
      </w:sdtPr>
      <w:sdtEndPr/>
      <w:sdtContent>
        <w:p w:rsidR="003B7B85" w:rsidRDefault="0057063A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Participación y colaboración con otros foros: </w:t>
      </w:r>
      <w:proofErr w:type="spellStart"/>
      <w:r>
        <w:rPr>
          <w:sz w:val="24"/>
          <w:szCs w:val="24"/>
        </w:rPr>
        <w:t>Ampas</w:t>
      </w:r>
      <w:proofErr w:type="spellEnd"/>
      <w:r>
        <w:rPr>
          <w:sz w:val="24"/>
          <w:szCs w:val="24"/>
        </w:rPr>
        <w:t>, Asociación de vecinos, junta municipal, foros locales, etc.</w:t>
      </w:r>
    </w:p>
    <w:sdt>
      <w:sdtPr>
        <w:tag w:val="goog_rdk_35"/>
        <w:id w:val="1189421973"/>
        <w:showingPlcHdr/>
      </w:sdtPr>
      <w:sdtEndPr/>
      <w:sdtContent>
        <w:p w:rsidR="003B7B85" w:rsidRDefault="0057063A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Jornada solidaria a favor de los refugiados. Del Olvido a la </w:t>
      </w:r>
      <w:r>
        <w:rPr>
          <w:sz w:val="24"/>
          <w:szCs w:val="24"/>
        </w:rPr>
        <w:lastRenderedPageBreak/>
        <w:t>Acción, 15 de junio 2019 en Matadero.</w:t>
      </w:r>
    </w:p>
    <w:sdt>
      <w:sdtPr>
        <w:tag w:val="goog_rdk_37"/>
        <w:id w:val="-1456636887"/>
        <w:showingPlcHdr/>
      </w:sdtPr>
      <w:sdtEndPr/>
      <w:sdtContent>
        <w:p w:rsidR="003B7B85" w:rsidRDefault="00C63174">
          <w:pPr>
            <w:ind w:left="1428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Plan de convivencia y programa de mediación</w:t>
      </w:r>
    </w:p>
    <w:p w:rsidR="0054098D" w:rsidRPr="0054098D" w:rsidRDefault="0054098D" w:rsidP="0054098D">
      <w:pPr>
        <w:ind w:left="1428"/>
        <w:rPr>
          <w:sz w:val="24"/>
          <w:szCs w:val="24"/>
        </w:rPr>
      </w:pPr>
    </w:p>
    <w:p w:rsidR="003B7B85" w:rsidRDefault="00C63174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Viaje 4º ESO fin de curso</w:t>
      </w:r>
    </w:p>
    <w:p w:rsidR="003B7B85" w:rsidRDefault="003B7B85">
      <w:pPr>
        <w:ind w:left="1428"/>
        <w:rPr>
          <w:sz w:val="24"/>
          <w:szCs w:val="24"/>
        </w:rPr>
      </w:pPr>
    </w:p>
    <w:sdt>
      <w:sdtPr>
        <w:tag w:val="goog_rdk_42"/>
        <w:id w:val="-1873908436"/>
        <w:showingPlcHdr/>
      </w:sdtPr>
      <w:sdtEndPr/>
      <w:sdtContent>
        <w:p w:rsidR="003B7B85" w:rsidRDefault="00C63174">
          <w:pPr>
            <w:ind w:left="360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3B7B85" w:rsidRDefault="0057063A" w:rsidP="00C63174">
      <w:pPr>
        <w:jc w:val="both"/>
        <w:rPr>
          <w:sz w:val="24"/>
          <w:szCs w:val="24"/>
        </w:rPr>
      </w:pPr>
      <w:bookmarkStart w:id="0" w:name="_heading=h.yqvzqou78vo" w:colFirst="0" w:colLast="0"/>
      <w:bookmarkEnd w:id="0"/>
      <w:r>
        <w:rPr>
          <w:sz w:val="24"/>
          <w:szCs w:val="24"/>
        </w:rPr>
        <w:t>7</w:t>
      </w:r>
      <w:r w:rsidR="00C63174">
        <w:rPr>
          <w:sz w:val="24"/>
          <w:szCs w:val="24"/>
        </w:rPr>
        <w:t>. RENOVACIÓN JUNTA DIRECTIVA CURSO 2019/20</w:t>
      </w:r>
      <w:r w:rsidR="006E7A22">
        <w:rPr>
          <w:sz w:val="24"/>
          <w:szCs w:val="24"/>
        </w:rPr>
        <w:t>.</w:t>
      </w:r>
    </w:p>
    <w:p w:rsidR="003B7B85" w:rsidRDefault="003B7B85">
      <w:pPr>
        <w:ind w:left="360"/>
        <w:jc w:val="both"/>
        <w:rPr>
          <w:sz w:val="24"/>
          <w:szCs w:val="24"/>
        </w:rPr>
      </w:pPr>
      <w:bookmarkStart w:id="1" w:name="_heading=h.3dy6pghsq11t" w:colFirst="0" w:colLast="0"/>
      <w:bookmarkEnd w:id="1"/>
    </w:p>
    <w:p w:rsidR="003B7B85" w:rsidRDefault="0057063A" w:rsidP="00C63174">
      <w:pPr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t>8.</w:t>
      </w:r>
      <w:r w:rsidR="00C63174">
        <w:t xml:space="preserve"> </w:t>
      </w:r>
      <w:r w:rsidR="00C63174">
        <w:rPr>
          <w:sz w:val="24"/>
          <w:szCs w:val="24"/>
        </w:rPr>
        <w:t>RUEGOS Y PREGUNTAS</w:t>
      </w:r>
      <w:r w:rsidR="006E7A22">
        <w:rPr>
          <w:sz w:val="24"/>
          <w:szCs w:val="24"/>
        </w:rPr>
        <w:t>.</w:t>
      </w:r>
      <w:bookmarkStart w:id="3" w:name="_GoBack"/>
      <w:bookmarkEnd w:id="3"/>
    </w:p>
    <w:p w:rsidR="003B7B85" w:rsidRDefault="003B7B85">
      <w:pPr>
        <w:jc w:val="both"/>
        <w:rPr>
          <w:sz w:val="24"/>
          <w:szCs w:val="24"/>
        </w:rPr>
      </w:pPr>
    </w:p>
    <w:p w:rsidR="003B7B85" w:rsidRDefault="003B7B85">
      <w:pPr>
        <w:jc w:val="both"/>
        <w:rPr>
          <w:sz w:val="24"/>
          <w:szCs w:val="24"/>
        </w:rPr>
      </w:pPr>
    </w:p>
    <w:p w:rsidR="006E7A22" w:rsidRDefault="006E7A22">
      <w:pPr>
        <w:jc w:val="both"/>
        <w:rPr>
          <w:sz w:val="24"/>
          <w:szCs w:val="24"/>
        </w:rPr>
      </w:pPr>
    </w:p>
    <w:p w:rsidR="006E7A22" w:rsidRDefault="006E7A22">
      <w:pPr>
        <w:jc w:val="both"/>
        <w:rPr>
          <w:sz w:val="24"/>
          <w:szCs w:val="24"/>
        </w:rPr>
      </w:pPr>
    </w:p>
    <w:p w:rsidR="003B7B85" w:rsidRDefault="00C63174">
      <w:pPr>
        <w:jc w:val="both"/>
        <w:rPr>
          <w:sz w:val="24"/>
          <w:szCs w:val="24"/>
        </w:rPr>
      </w:pPr>
      <w:r>
        <w:rPr>
          <w:sz w:val="24"/>
          <w:szCs w:val="24"/>
        </w:rPr>
        <w:t>Fdo. El presidente                                     Fdo. El secretario.</w:t>
      </w:r>
    </w:p>
    <w:p w:rsidR="003B7B85" w:rsidRDefault="003B7B85">
      <w:pPr>
        <w:jc w:val="both"/>
        <w:rPr>
          <w:sz w:val="24"/>
          <w:szCs w:val="24"/>
        </w:rPr>
      </w:pPr>
    </w:p>
    <w:p w:rsidR="003B7B85" w:rsidRDefault="00C63174">
      <w:pPr>
        <w:rPr>
          <w:sz w:val="24"/>
          <w:szCs w:val="24"/>
        </w:rPr>
      </w:pPr>
      <w:r>
        <w:rPr>
          <w:sz w:val="24"/>
          <w:szCs w:val="24"/>
        </w:rPr>
        <w:t>Javier Castillo Luna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Manuel Pozo</w:t>
      </w:r>
      <w:r>
        <w:rPr>
          <w:sz w:val="24"/>
          <w:szCs w:val="24"/>
        </w:rPr>
        <w:tab/>
      </w:r>
    </w:p>
    <w:sectPr w:rsidR="003B7B85">
      <w:headerReference w:type="default" r:id="rId8"/>
      <w:pgSz w:w="11906" w:h="16838"/>
      <w:pgMar w:top="2268" w:right="1701" w:bottom="1701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AE" w:rsidRDefault="00C63174">
      <w:r>
        <w:separator/>
      </w:r>
    </w:p>
  </w:endnote>
  <w:endnote w:type="continuationSeparator" w:id="0">
    <w:p w:rsidR="007577AE" w:rsidRDefault="00C6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AE" w:rsidRDefault="00C63174">
      <w:r>
        <w:separator/>
      </w:r>
    </w:p>
  </w:footnote>
  <w:footnote w:type="continuationSeparator" w:id="0">
    <w:p w:rsidR="007577AE" w:rsidRDefault="00C6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52"/>
      <w:id w:val="2002002502"/>
    </w:sdtPr>
    <w:sdtEndPr/>
    <w:sdtContent>
      <w:p w:rsidR="003B7B85" w:rsidRDefault="00C63174">
        <w:pPr>
          <w:tabs>
            <w:tab w:val="center" w:pos="4252"/>
            <w:tab w:val="right" w:pos="8504"/>
          </w:tabs>
          <w:spacing w:before="709"/>
          <w:jc w:val="center"/>
        </w:pPr>
        <w:r>
          <w:rPr>
            <w:noProof/>
          </w:rPr>
          <w:drawing>
            <wp:inline distT="0" distB="0" distL="0" distR="0">
              <wp:extent cx="1219200" cy="695325"/>
              <wp:effectExtent l="0" t="0" r="0" b="0"/>
              <wp:docPr id="2" name="image1.png" descr="C:\Users\Susana\Documents\AMPA GRAN CAPITAN\logotipo amp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:\Users\Susana\Documents\AMPA GRAN CAPITAN\logotipo ampa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695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53"/>
      <w:id w:val="625674585"/>
    </w:sdtPr>
    <w:sdtEndPr/>
    <w:sdtContent>
      <w:p w:rsidR="003B7B85" w:rsidRDefault="006E7A22">
        <w:pPr>
          <w:tabs>
            <w:tab w:val="center" w:pos="4252"/>
            <w:tab w:val="right" w:pos="8504"/>
          </w:tabs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76ED"/>
    <w:multiLevelType w:val="multilevel"/>
    <w:tmpl w:val="8CC61E28"/>
    <w:lvl w:ilvl="0">
      <w:start w:val="1"/>
      <w:numFmt w:val="bullet"/>
      <w:lvlText w:val="✓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">
    <w:nsid w:val="48EC5A35"/>
    <w:multiLevelType w:val="multilevel"/>
    <w:tmpl w:val="E8E662A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4A641FB4"/>
    <w:multiLevelType w:val="multilevel"/>
    <w:tmpl w:val="FC3413E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32" w:firstLine="3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52" w:firstLine="10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72" w:firstLine="18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92" w:firstLine="25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12" w:firstLine="32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32" w:firstLine="39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52" w:firstLine="46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72" w:firstLine="5412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85"/>
    <w:rsid w:val="002B2BF4"/>
    <w:rsid w:val="003B7B85"/>
    <w:rsid w:val="003C48B3"/>
    <w:rsid w:val="003E766B"/>
    <w:rsid w:val="0054098D"/>
    <w:rsid w:val="0057063A"/>
    <w:rsid w:val="006E7A22"/>
    <w:rsid w:val="007577AE"/>
    <w:rsid w:val="00861DDF"/>
    <w:rsid w:val="008F609C"/>
    <w:rsid w:val="00991FB5"/>
    <w:rsid w:val="00C454B5"/>
    <w:rsid w:val="00C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8960-7E9F-4233-92D9-C98988A7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1B23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1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17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D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FDHFZiYoostYlMV3R0FYcF3LA==">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Pozo</cp:lastModifiedBy>
  <cp:revision>12</cp:revision>
  <dcterms:created xsi:type="dcterms:W3CDTF">2019-06-05T07:55:00Z</dcterms:created>
  <dcterms:modified xsi:type="dcterms:W3CDTF">2019-06-05T08:21:00Z</dcterms:modified>
</cp:coreProperties>
</file>